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74E2" w:rsidRDefault="008B74E2" w:rsidP="00C308E4">
      <w:pPr>
        <w:pStyle w:val="a3"/>
        <w:widowControl w:val="0"/>
        <w:autoSpaceDE w:val="0"/>
        <w:autoSpaceDN w:val="0"/>
        <w:adjustRightInd w:val="0"/>
        <w:spacing w:after="0" w:line="240" w:lineRule="auto"/>
        <w:ind w:left="1069"/>
        <w:jc w:val="center"/>
        <w:rPr>
          <w:rFonts w:ascii="Times New Roman" w:hAnsi="Times New Roman"/>
          <w:b/>
          <w:sz w:val="28"/>
          <w:szCs w:val="28"/>
          <w:lang w:eastAsia="ru-RU"/>
        </w:rPr>
      </w:pPr>
      <w:r>
        <w:rPr>
          <w:rFonts w:ascii="Times New Roman" w:hAnsi="Times New Roman"/>
          <w:b/>
          <w:sz w:val="28"/>
          <w:szCs w:val="28"/>
          <w:lang w:eastAsia="ru-RU"/>
        </w:rPr>
        <w:t>Уважаемые коллеги!</w:t>
      </w:r>
    </w:p>
    <w:p w:rsidR="008B74E2" w:rsidRDefault="008B74E2" w:rsidP="00C308E4">
      <w:pPr>
        <w:pStyle w:val="a3"/>
        <w:widowControl w:val="0"/>
        <w:autoSpaceDE w:val="0"/>
        <w:autoSpaceDN w:val="0"/>
        <w:adjustRightInd w:val="0"/>
        <w:spacing w:after="0" w:line="240" w:lineRule="auto"/>
        <w:ind w:left="1069"/>
        <w:jc w:val="center"/>
        <w:rPr>
          <w:rFonts w:ascii="Times New Roman" w:hAnsi="Times New Roman"/>
          <w:b/>
          <w:sz w:val="28"/>
          <w:szCs w:val="28"/>
          <w:lang w:eastAsia="ru-RU"/>
        </w:rPr>
      </w:pPr>
      <w:r>
        <w:rPr>
          <w:rFonts w:ascii="Times New Roman" w:hAnsi="Times New Roman"/>
          <w:b/>
          <w:sz w:val="28"/>
          <w:szCs w:val="28"/>
          <w:lang w:eastAsia="ru-RU"/>
        </w:rPr>
        <w:t>Важная информация:</w:t>
      </w:r>
    </w:p>
    <w:p w:rsidR="008B74E2" w:rsidRDefault="008B74E2" w:rsidP="008B74E2">
      <w:pPr>
        <w:widowControl w:val="0"/>
        <w:autoSpaceDE w:val="0"/>
        <w:autoSpaceDN w:val="0"/>
        <w:adjustRightInd w:val="0"/>
        <w:spacing w:after="0" w:line="240" w:lineRule="auto"/>
        <w:jc w:val="both"/>
        <w:rPr>
          <w:rFonts w:ascii="Times New Roman" w:hAnsi="Times New Roman"/>
          <w:b/>
          <w:sz w:val="28"/>
          <w:szCs w:val="28"/>
          <w:lang w:eastAsia="ru-RU"/>
        </w:rPr>
      </w:pPr>
    </w:p>
    <w:p w:rsidR="00F70B6F" w:rsidRPr="008B74E2" w:rsidRDefault="00B35D26" w:rsidP="008B74E2">
      <w:pPr>
        <w:widowControl w:val="0"/>
        <w:autoSpaceDE w:val="0"/>
        <w:autoSpaceDN w:val="0"/>
        <w:adjustRightInd w:val="0"/>
        <w:spacing w:after="0" w:line="240" w:lineRule="auto"/>
        <w:jc w:val="both"/>
        <w:rPr>
          <w:rFonts w:ascii="Times New Roman" w:hAnsi="Times New Roman"/>
          <w:b/>
          <w:sz w:val="28"/>
          <w:szCs w:val="28"/>
          <w:lang w:eastAsia="ru-RU"/>
        </w:rPr>
      </w:pPr>
      <w:r w:rsidRPr="008B74E2">
        <w:rPr>
          <w:rFonts w:ascii="Times New Roman" w:hAnsi="Times New Roman"/>
          <w:b/>
          <w:sz w:val="28"/>
          <w:szCs w:val="28"/>
          <w:lang w:eastAsia="ru-RU"/>
        </w:rPr>
        <w:t>У</w:t>
      </w:r>
      <w:r w:rsidR="00F70B6F" w:rsidRPr="008B74E2">
        <w:rPr>
          <w:rFonts w:ascii="Times New Roman" w:hAnsi="Times New Roman"/>
          <w:b/>
          <w:sz w:val="28"/>
          <w:szCs w:val="28"/>
          <w:lang w:eastAsia="ru-RU"/>
        </w:rPr>
        <w:t xml:space="preserve">частникам </w:t>
      </w:r>
      <w:r w:rsidR="00B11DF0" w:rsidRPr="008B74E2">
        <w:rPr>
          <w:rFonts w:ascii="Times New Roman" w:hAnsi="Times New Roman"/>
          <w:b/>
          <w:sz w:val="28"/>
          <w:szCs w:val="28"/>
          <w:lang w:eastAsia="ru-RU"/>
        </w:rPr>
        <w:t xml:space="preserve">Конференции </w:t>
      </w:r>
      <w:r w:rsidR="00F70B6F" w:rsidRPr="008B74E2">
        <w:rPr>
          <w:rFonts w:ascii="Times New Roman" w:hAnsi="Times New Roman"/>
          <w:b/>
          <w:sz w:val="28"/>
          <w:szCs w:val="28"/>
          <w:lang w:eastAsia="ru-RU"/>
        </w:rPr>
        <w:t xml:space="preserve">при себе </w:t>
      </w:r>
      <w:r w:rsidR="00BB5CD4" w:rsidRPr="008B74E2">
        <w:rPr>
          <w:rFonts w:ascii="Times New Roman" w:hAnsi="Times New Roman"/>
          <w:b/>
          <w:sz w:val="28"/>
          <w:szCs w:val="28"/>
          <w:lang w:eastAsia="ru-RU"/>
        </w:rPr>
        <w:t xml:space="preserve">для регистрации </w:t>
      </w:r>
      <w:r w:rsidR="00D75DF5">
        <w:rPr>
          <w:rFonts w:ascii="Times New Roman" w:hAnsi="Times New Roman"/>
          <w:b/>
          <w:sz w:val="28"/>
          <w:szCs w:val="28"/>
          <w:lang w:eastAsia="ru-RU"/>
        </w:rPr>
        <w:t xml:space="preserve">необходимо </w:t>
      </w:r>
      <w:r w:rsidR="00F70B6F" w:rsidRPr="008B74E2">
        <w:rPr>
          <w:rFonts w:ascii="Times New Roman" w:hAnsi="Times New Roman"/>
          <w:b/>
          <w:sz w:val="28"/>
          <w:szCs w:val="28"/>
          <w:lang w:eastAsia="ru-RU"/>
        </w:rPr>
        <w:t xml:space="preserve">иметь следующие документы: </w:t>
      </w:r>
    </w:p>
    <w:p w:rsidR="00BB5CD4" w:rsidRPr="00B35D26" w:rsidRDefault="00BB5CD4" w:rsidP="00676750">
      <w:pPr>
        <w:pStyle w:val="a3"/>
        <w:widowControl w:val="0"/>
        <w:autoSpaceDE w:val="0"/>
        <w:autoSpaceDN w:val="0"/>
        <w:adjustRightInd w:val="0"/>
        <w:spacing w:after="0" w:line="240" w:lineRule="auto"/>
        <w:ind w:left="1069"/>
        <w:jc w:val="both"/>
        <w:rPr>
          <w:rFonts w:ascii="Times New Roman" w:hAnsi="Times New Roman"/>
          <w:b/>
          <w:sz w:val="28"/>
          <w:szCs w:val="28"/>
          <w:lang w:eastAsia="ru-RU"/>
        </w:rPr>
      </w:pPr>
    </w:p>
    <w:p w:rsidR="006B7781" w:rsidRDefault="006B7781" w:rsidP="00F70B6F">
      <w:pPr>
        <w:widowControl w:val="0"/>
        <w:suppressAutoHyphens/>
        <w:autoSpaceDE w:val="0"/>
        <w:autoSpaceDN w:val="0"/>
        <w:adjustRightInd w:val="0"/>
        <w:spacing w:after="0" w:line="24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паспорт или свидетельство о рождении</w:t>
      </w:r>
      <w:r w:rsidR="005D3D4B">
        <w:rPr>
          <w:rFonts w:ascii="Times New Roman" w:hAnsi="Times New Roman"/>
          <w:color w:val="000000"/>
          <w:sz w:val="28"/>
          <w:szCs w:val="28"/>
          <w:lang w:eastAsia="ru-RU"/>
        </w:rPr>
        <w:t xml:space="preserve"> (</w:t>
      </w:r>
      <w:r w:rsidR="005D3D4B" w:rsidRPr="00BB5CD4">
        <w:rPr>
          <w:rFonts w:ascii="Times New Roman" w:hAnsi="Times New Roman"/>
          <w:b/>
          <w:color w:val="000000"/>
          <w:sz w:val="28"/>
          <w:szCs w:val="28"/>
          <w:lang w:eastAsia="ru-RU"/>
        </w:rPr>
        <w:t>копия</w:t>
      </w:r>
      <w:r w:rsidR="005D3D4B">
        <w:rPr>
          <w:rFonts w:ascii="Times New Roman" w:hAnsi="Times New Roman"/>
          <w:color w:val="000000"/>
          <w:sz w:val="28"/>
          <w:szCs w:val="28"/>
          <w:lang w:eastAsia="ru-RU"/>
        </w:rPr>
        <w:t xml:space="preserve"> </w:t>
      </w:r>
      <w:r w:rsidR="00B11DF0">
        <w:rPr>
          <w:rFonts w:ascii="Times New Roman" w:hAnsi="Times New Roman"/>
          <w:color w:val="000000"/>
          <w:sz w:val="28"/>
          <w:szCs w:val="28"/>
          <w:lang w:eastAsia="ru-RU"/>
        </w:rPr>
        <w:t>+</w:t>
      </w:r>
      <w:r w:rsidR="005D3D4B">
        <w:rPr>
          <w:rFonts w:ascii="Times New Roman" w:hAnsi="Times New Roman"/>
          <w:color w:val="000000"/>
          <w:sz w:val="28"/>
          <w:szCs w:val="28"/>
          <w:lang w:eastAsia="ru-RU"/>
        </w:rPr>
        <w:t xml:space="preserve"> оригинал)</w:t>
      </w:r>
      <w:r>
        <w:rPr>
          <w:rFonts w:ascii="Times New Roman" w:hAnsi="Times New Roman"/>
          <w:color w:val="000000"/>
          <w:sz w:val="28"/>
          <w:szCs w:val="28"/>
          <w:lang w:eastAsia="ru-RU"/>
        </w:rPr>
        <w:t>, медицинский полис</w:t>
      </w:r>
      <w:r w:rsidR="005D3D4B">
        <w:rPr>
          <w:rFonts w:ascii="Times New Roman" w:hAnsi="Times New Roman"/>
          <w:color w:val="000000"/>
          <w:sz w:val="28"/>
          <w:szCs w:val="28"/>
          <w:lang w:eastAsia="ru-RU"/>
        </w:rPr>
        <w:t xml:space="preserve"> (оригинал), СНИЛС (</w:t>
      </w:r>
      <w:r w:rsidR="005D3D4B" w:rsidRPr="00BB5CD4">
        <w:rPr>
          <w:rFonts w:ascii="Times New Roman" w:hAnsi="Times New Roman"/>
          <w:b/>
          <w:color w:val="000000"/>
          <w:sz w:val="28"/>
          <w:szCs w:val="28"/>
          <w:lang w:eastAsia="ru-RU"/>
        </w:rPr>
        <w:t>копия</w:t>
      </w:r>
      <w:r w:rsidR="005D3D4B">
        <w:rPr>
          <w:rFonts w:ascii="Times New Roman" w:hAnsi="Times New Roman"/>
          <w:color w:val="000000"/>
          <w:sz w:val="28"/>
          <w:szCs w:val="28"/>
          <w:lang w:eastAsia="ru-RU"/>
        </w:rPr>
        <w:t>);</w:t>
      </w:r>
    </w:p>
    <w:p w:rsidR="00F70B6F" w:rsidRPr="00E3296A" w:rsidRDefault="00F70B6F" w:rsidP="00F70B6F">
      <w:pPr>
        <w:widowControl w:val="0"/>
        <w:suppressAutoHyphens/>
        <w:autoSpaceDE w:val="0"/>
        <w:autoSpaceDN w:val="0"/>
        <w:adjustRightInd w:val="0"/>
        <w:spacing w:after="0" w:line="240" w:lineRule="auto"/>
        <w:ind w:firstLine="709"/>
        <w:jc w:val="both"/>
        <w:rPr>
          <w:rFonts w:ascii="Times New Roman" w:hAnsi="Times New Roman"/>
          <w:color w:val="000000"/>
          <w:sz w:val="28"/>
          <w:szCs w:val="28"/>
          <w:lang w:eastAsia="ru-RU"/>
        </w:rPr>
      </w:pPr>
      <w:r w:rsidRPr="00D75DF5">
        <w:rPr>
          <w:rFonts w:ascii="Times New Roman" w:hAnsi="Times New Roman"/>
          <w:b/>
          <w:color w:val="000000"/>
          <w:sz w:val="28"/>
          <w:szCs w:val="28"/>
          <w:lang w:eastAsia="ru-RU"/>
        </w:rPr>
        <w:t>справку</w:t>
      </w:r>
      <w:r w:rsidRPr="00E3296A">
        <w:rPr>
          <w:rFonts w:ascii="Times New Roman" w:hAnsi="Times New Roman"/>
          <w:color w:val="000000"/>
          <w:sz w:val="28"/>
          <w:szCs w:val="28"/>
          <w:lang w:eastAsia="ru-RU"/>
        </w:rPr>
        <w:t xml:space="preserve"> об отсутствии контакта с инфекционными больными по месту жительства, не ранее чем за 3 дня до отъезда;</w:t>
      </w:r>
    </w:p>
    <w:p w:rsidR="00F70B6F" w:rsidRPr="00E3296A" w:rsidRDefault="00F70B6F" w:rsidP="00F70B6F">
      <w:pPr>
        <w:widowControl w:val="0"/>
        <w:suppressAutoHyphens/>
        <w:autoSpaceDE w:val="0"/>
        <w:autoSpaceDN w:val="0"/>
        <w:adjustRightInd w:val="0"/>
        <w:spacing w:after="0" w:line="240" w:lineRule="auto"/>
        <w:ind w:firstLine="709"/>
        <w:contextualSpacing/>
        <w:jc w:val="both"/>
        <w:rPr>
          <w:rFonts w:ascii="Times New Roman" w:hAnsi="Times New Roman"/>
          <w:color w:val="000000"/>
          <w:sz w:val="28"/>
          <w:szCs w:val="28"/>
          <w:lang w:eastAsia="ru-RU"/>
        </w:rPr>
      </w:pPr>
      <w:r w:rsidRPr="00BB5CD4">
        <w:rPr>
          <w:rFonts w:ascii="Times New Roman" w:hAnsi="Times New Roman"/>
          <w:b/>
          <w:color w:val="000000"/>
          <w:sz w:val="28"/>
          <w:szCs w:val="28"/>
          <w:lang w:eastAsia="ru-RU"/>
        </w:rPr>
        <w:t>согласие родителей</w:t>
      </w:r>
      <w:r w:rsidRPr="00E3296A">
        <w:rPr>
          <w:rFonts w:ascii="Times New Roman" w:hAnsi="Times New Roman"/>
          <w:color w:val="000000"/>
          <w:sz w:val="28"/>
          <w:szCs w:val="28"/>
          <w:lang w:eastAsia="ru-RU"/>
        </w:rPr>
        <w:t xml:space="preserve"> (законных представителей) на использование </w:t>
      </w:r>
      <w:r w:rsidR="005D3D4B">
        <w:rPr>
          <w:rFonts w:ascii="Times New Roman" w:hAnsi="Times New Roman"/>
          <w:color w:val="000000"/>
          <w:sz w:val="28"/>
          <w:szCs w:val="28"/>
          <w:lang w:eastAsia="ru-RU"/>
        </w:rPr>
        <w:t>и обработку персональных данных</w:t>
      </w:r>
      <w:r>
        <w:rPr>
          <w:rFonts w:ascii="Times New Roman" w:hAnsi="Times New Roman"/>
          <w:color w:val="000000"/>
          <w:sz w:val="28"/>
          <w:szCs w:val="28"/>
          <w:lang w:eastAsia="ru-RU"/>
        </w:rPr>
        <w:t>;</w:t>
      </w:r>
    </w:p>
    <w:p w:rsidR="001819C6" w:rsidRDefault="00F70B6F" w:rsidP="00F70B6F">
      <w:pPr>
        <w:widowControl w:val="0"/>
        <w:suppressAutoHyphens/>
        <w:autoSpaceDE w:val="0"/>
        <w:autoSpaceDN w:val="0"/>
        <w:adjustRightInd w:val="0"/>
        <w:spacing w:after="0" w:line="240" w:lineRule="auto"/>
        <w:ind w:firstLine="709"/>
        <w:contextualSpacing/>
        <w:jc w:val="both"/>
        <w:rPr>
          <w:rFonts w:ascii="Times New Roman" w:hAnsi="Times New Roman"/>
          <w:color w:val="000000"/>
          <w:sz w:val="28"/>
          <w:szCs w:val="28"/>
          <w:lang w:eastAsia="ru-RU"/>
        </w:rPr>
      </w:pPr>
      <w:r w:rsidRPr="00E3296A">
        <w:rPr>
          <w:rFonts w:ascii="Times New Roman" w:hAnsi="Times New Roman"/>
          <w:color w:val="000000"/>
          <w:sz w:val="28"/>
          <w:szCs w:val="28"/>
          <w:lang w:eastAsia="ru-RU"/>
        </w:rPr>
        <w:t xml:space="preserve">информированное добровольное </w:t>
      </w:r>
      <w:r w:rsidRPr="00D75DF5">
        <w:rPr>
          <w:rFonts w:ascii="Times New Roman" w:hAnsi="Times New Roman"/>
          <w:b/>
          <w:color w:val="000000"/>
          <w:sz w:val="28"/>
          <w:szCs w:val="28"/>
          <w:lang w:eastAsia="ru-RU"/>
        </w:rPr>
        <w:t>согласие</w:t>
      </w:r>
      <w:r w:rsidRPr="00E3296A">
        <w:rPr>
          <w:rFonts w:ascii="Times New Roman" w:hAnsi="Times New Roman"/>
          <w:color w:val="000000"/>
          <w:sz w:val="28"/>
          <w:szCs w:val="28"/>
          <w:lang w:eastAsia="ru-RU"/>
        </w:rPr>
        <w:t xml:space="preserve"> на медицинское вмешательство</w:t>
      </w:r>
      <w:r>
        <w:rPr>
          <w:rFonts w:ascii="Times New Roman" w:hAnsi="Times New Roman"/>
          <w:color w:val="000000"/>
          <w:sz w:val="28"/>
          <w:szCs w:val="28"/>
          <w:lang w:eastAsia="ru-RU"/>
        </w:rPr>
        <w:t>.</w:t>
      </w:r>
    </w:p>
    <w:p w:rsidR="00BB5CD4" w:rsidRDefault="00BB5CD4" w:rsidP="00676750">
      <w:pPr>
        <w:pStyle w:val="a3"/>
        <w:widowControl w:val="0"/>
        <w:suppressAutoHyphens/>
        <w:autoSpaceDE w:val="0"/>
        <w:autoSpaceDN w:val="0"/>
        <w:adjustRightInd w:val="0"/>
        <w:spacing w:after="0" w:line="240" w:lineRule="auto"/>
        <w:ind w:left="1069"/>
        <w:jc w:val="both"/>
        <w:rPr>
          <w:rFonts w:ascii="Times New Roman" w:hAnsi="Times New Roman"/>
          <w:b/>
          <w:color w:val="000000"/>
          <w:sz w:val="28"/>
          <w:szCs w:val="28"/>
          <w:lang w:eastAsia="ru-RU"/>
        </w:rPr>
      </w:pPr>
    </w:p>
    <w:p w:rsidR="00B35D26" w:rsidRDefault="00B35D26" w:rsidP="00676750">
      <w:pPr>
        <w:pStyle w:val="a3"/>
        <w:widowControl w:val="0"/>
        <w:suppressAutoHyphens/>
        <w:autoSpaceDE w:val="0"/>
        <w:autoSpaceDN w:val="0"/>
        <w:adjustRightInd w:val="0"/>
        <w:spacing w:after="0" w:line="240" w:lineRule="auto"/>
        <w:ind w:left="1069"/>
        <w:jc w:val="both"/>
        <w:rPr>
          <w:rFonts w:ascii="Times New Roman" w:hAnsi="Times New Roman"/>
          <w:b/>
          <w:color w:val="000000"/>
          <w:sz w:val="28"/>
          <w:szCs w:val="28"/>
          <w:lang w:eastAsia="ru-RU"/>
        </w:rPr>
      </w:pPr>
      <w:r w:rsidRPr="00B35D26">
        <w:rPr>
          <w:rFonts w:ascii="Times New Roman" w:hAnsi="Times New Roman"/>
          <w:b/>
          <w:color w:val="000000"/>
          <w:sz w:val="28"/>
          <w:szCs w:val="28"/>
          <w:lang w:eastAsia="ru-RU"/>
        </w:rPr>
        <w:t>Сопровождающим при себе иметь следующие документы:</w:t>
      </w:r>
    </w:p>
    <w:p w:rsidR="008B74E2" w:rsidRPr="00B35D26" w:rsidRDefault="008B74E2" w:rsidP="00676750">
      <w:pPr>
        <w:pStyle w:val="a3"/>
        <w:widowControl w:val="0"/>
        <w:suppressAutoHyphens/>
        <w:autoSpaceDE w:val="0"/>
        <w:autoSpaceDN w:val="0"/>
        <w:adjustRightInd w:val="0"/>
        <w:spacing w:after="0" w:line="240" w:lineRule="auto"/>
        <w:ind w:left="1069"/>
        <w:jc w:val="both"/>
        <w:rPr>
          <w:rFonts w:ascii="Times New Roman" w:hAnsi="Times New Roman"/>
          <w:b/>
          <w:color w:val="000000"/>
          <w:sz w:val="28"/>
          <w:szCs w:val="28"/>
          <w:lang w:eastAsia="ru-RU"/>
        </w:rPr>
      </w:pPr>
    </w:p>
    <w:p w:rsidR="00B35D26" w:rsidRDefault="00B35D26" w:rsidP="00B35D26">
      <w:pPr>
        <w:widowControl w:val="0"/>
        <w:suppressAutoHyphens/>
        <w:autoSpaceDE w:val="0"/>
        <w:autoSpaceDN w:val="0"/>
        <w:adjustRightInd w:val="0"/>
        <w:spacing w:after="0" w:line="240" w:lineRule="auto"/>
        <w:ind w:firstLine="709"/>
        <w:contextualSpacing/>
        <w:jc w:val="both"/>
        <w:rPr>
          <w:rFonts w:ascii="Times New Roman" w:hAnsi="Times New Roman"/>
          <w:color w:val="000000"/>
          <w:sz w:val="28"/>
          <w:szCs w:val="28"/>
          <w:lang w:eastAsia="ru-RU"/>
        </w:rPr>
      </w:pPr>
      <w:r w:rsidRPr="00BB5CD4">
        <w:rPr>
          <w:rFonts w:ascii="Times New Roman" w:hAnsi="Times New Roman"/>
          <w:b/>
          <w:color w:val="000000"/>
          <w:sz w:val="28"/>
          <w:szCs w:val="28"/>
          <w:lang w:val="en-US" w:eastAsia="ru-RU"/>
        </w:rPr>
        <w:t>c</w:t>
      </w:r>
      <w:r w:rsidRPr="00BB5CD4">
        <w:rPr>
          <w:rFonts w:ascii="Times New Roman" w:hAnsi="Times New Roman"/>
          <w:b/>
          <w:color w:val="000000"/>
          <w:sz w:val="28"/>
          <w:szCs w:val="28"/>
          <w:lang w:eastAsia="ru-RU"/>
        </w:rPr>
        <w:t>правку</w:t>
      </w:r>
      <w:r w:rsidRPr="00B35D26">
        <w:rPr>
          <w:rFonts w:ascii="Times New Roman" w:hAnsi="Times New Roman"/>
          <w:color w:val="000000"/>
          <w:sz w:val="28"/>
          <w:szCs w:val="28"/>
          <w:lang w:eastAsia="ru-RU"/>
        </w:rPr>
        <w:t xml:space="preserve"> об отсутствии контакта с инфекционными заболеваниями, по месту жительства и </w:t>
      </w:r>
      <w:r w:rsidR="00B11DF0">
        <w:rPr>
          <w:rFonts w:ascii="Times New Roman" w:hAnsi="Times New Roman"/>
          <w:color w:val="000000"/>
          <w:sz w:val="28"/>
          <w:szCs w:val="28"/>
          <w:lang w:eastAsia="ru-RU"/>
        </w:rPr>
        <w:t xml:space="preserve">работы </w:t>
      </w:r>
      <w:r w:rsidRPr="00B35D26">
        <w:rPr>
          <w:rFonts w:ascii="Times New Roman" w:hAnsi="Times New Roman"/>
          <w:color w:val="000000"/>
          <w:sz w:val="28"/>
          <w:szCs w:val="28"/>
          <w:lang w:eastAsia="ru-RU"/>
        </w:rPr>
        <w:t>в последние 3 недели до заезда в оздоровительно-образовательный комплекс «Дуслык» (справка действительна в течение 3 дней. Выдается амбулаторно-поликлиническим учреждением или в центрах Госсанэпиднадзора за три дня до отъезда).</w:t>
      </w:r>
    </w:p>
    <w:p w:rsidR="006B7781" w:rsidRDefault="006B7781" w:rsidP="006B7781">
      <w:pPr>
        <w:widowControl w:val="0"/>
        <w:suppressAutoHyphens/>
        <w:autoSpaceDE w:val="0"/>
        <w:autoSpaceDN w:val="0"/>
        <w:adjustRightInd w:val="0"/>
        <w:spacing w:after="0" w:line="240" w:lineRule="auto"/>
        <w:contextualSpacing/>
        <w:jc w:val="both"/>
        <w:rPr>
          <w:rFonts w:ascii="Times New Roman" w:hAnsi="Times New Roman"/>
          <w:color w:val="000000"/>
          <w:sz w:val="28"/>
          <w:szCs w:val="28"/>
          <w:lang w:eastAsia="ru-RU"/>
        </w:rPr>
      </w:pPr>
    </w:p>
    <w:p w:rsidR="00BB5CD4" w:rsidRDefault="00BB5CD4" w:rsidP="006B7781">
      <w:pPr>
        <w:widowControl w:val="0"/>
        <w:suppressAutoHyphens/>
        <w:autoSpaceDE w:val="0"/>
        <w:autoSpaceDN w:val="0"/>
        <w:adjustRightInd w:val="0"/>
        <w:spacing w:after="0" w:line="240" w:lineRule="auto"/>
        <w:contextualSpacing/>
        <w:jc w:val="both"/>
        <w:rPr>
          <w:rFonts w:ascii="Times New Roman" w:hAnsi="Times New Roman"/>
          <w:color w:val="000000"/>
          <w:sz w:val="28"/>
          <w:szCs w:val="28"/>
          <w:lang w:eastAsia="ru-RU"/>
        </w:rPr>
      </w:pPr>
    </w:p>
    <w:p w:rsidR="00BB5CD4" w:rsidRDefault="00BB5CD4" w:rsidP="00BB5CD4">
      <w:pPr>
        <w:pStyle w:val="3"/>
        <w:tabs>
          <w:tab w:val="left" w:pos="284"/>
        </w:tabs>
        <w:spacing w:after="0"/>
        <w:ind w:left="0" w:firstLine="709"/>
        <w:contextualSpacing/>
        <w:jc w:val="both"/>
        <w:rPr>
          <w:sz w:val="28"/>
        </w:rPr>
      </w:pPr>
      <w:r>
        <w:rPr>
          <w:sz w:val="28"/>
        </w:rPr>
        <w:t>Оплаченные квитанции (</w:t>
      </w:r>
      <w:r w:rsidRPr="00BB5CD4">
        <w:rPr>
          <w:b/>
          <w:sz w:val="28"/>
        </w:rPr>
        <w:t>копии</w:t>
      </w:r>
      <w:r>
        <w:rPr>
          <w:sz w:val="28"/>
        </w:rPr>
        <w:t>):</w:t>
      </w:r>
    </w:p>
    <w:p w:rsidR="008B74E2" w:rsidRDefault="008B74E2" w:rsidP="00BB5CD4">
      <w:pPr>
        <w:pStyle w:val="3"/>
        <w:tabs>
          <w:tab w:val="left" w:pos="284"/>
        </w:tabs>
        <w:spacing w:after="0"/>
        <w:ind w:left="0" w:firstLine="709"/>
        <w:contextualSpacing/>
        <w:jc w:val="both"/>
        <w:rPr>
          <w:sz w:val="28"/>
        </w:rPr>
      </w:pPr>
    </w:p>
    <w:p w:rsidR="00BB5CD4" w:rsidRDefault="00BB5CD4" w:rsidP="00BB5CD4">
      <w:pPr>
        <w:pStyle w:val="3"/>
        <w:tabs>
          <w:tab w:val="left" w:pos="284"/>
        </w:tabs>
        <w:spacing w:after="0"/>
        <w:ind w:left="0" w:firstLine="709"/>
        <w:contextualSpacing/>
        <w:jc w:val="both"/>
        <w:rPr>
          <w:sz w:val="28"/>
        </w:rPr>
      </w:pPr>
      <w:proofErr w:type="gramStart"/>
      <w:r>
        <w:rPr>
          <w:sz w:val="28"/>
        </w:rPr>
        <w:t>за  питание</w:t>
      </w:r>
      <w:proofErr w:type="gramEnd"/>
      <w:r>
        <w:rPr>
          <w:sz w:val="28"/>
        </w:rPr>
        <w:t xml:space="preserve">  </w:t>
      </w:r>
      <w:r w:rsidRPr="00F073BA">
        <w:rPr>
          <w:sz w:val="28"/>
        </w:rPr>
        <w:t xml:space="preserve">и </w:t>
      </w:r>
      <w:r>
        <w:rPr>
          <w:sz w:val="28"/>
        </w:rPr>
        <w:t xml:space="preserve"> </w:t>
      </w:r>
      <w:r w:rsidRPr="00F073BA">
        <w:rPr>
          <w:sz w:val="28"/>
        </w:rPr>
        <w:t>проживание</w:t>
      </w:r>
      <w:r>
        <w:rPr>
          <w:sz w:val="28"/>
        </w:rPr>
        <w:t xml:space="preserve"> </w:t>
      </w:r>
      <w:r w:rsidRPr="00F073BA">
        <w:rPr>
          <w:sz w:val="28"/>
        </w:rPr>
        <w:t xml:space="preserve"> рук</w:t>
      </w:r>
      <w:r>
        <w:rPr>
          <w:sz w:val="28"/>
        </w:rPr>
        <w:t xml:space="preserve">оводителей  команд  из  расчета  </w:t>
      </w:r>
      <w:r w:rsidRPr="00D12177">
        <w:rPr>
          <w:b/>
          <w:sz w:val="28"/>
        </w:rPr>
        <w:t>1 500 рублей</w:t>
      </w:r>
      <w:r w:rsidRPr="00F073BA">
        <w:rPr>
          <w:sz w:val="28"/>
        </w:rPr>
        <w:t xml:space="preserve"> (</w:t>
      </w:r>
      <w:r>
        <w:rPr>
          <w:sz w:val="28"/>
        </w:rPr>
        <w:t>75</w:t>
      </w:r>
      <w:r w:rsidRPr="00F073BA">
        <w:rPr>
          <w:sz w:val="28"/>
        </w:rPr>
        <w:t xml:space="preserve">0 рублей питание, 750 рублей проживание) в сутки, </w:t>
      </w:r>
    </w:p>
    <w:p w:rsidR="008B74E2" w:rsidRDefault="00BB5CD4" w:rsidP="00BB5CD4">
      <w:pPr>
        <w:pStyle w:val="3"/>
        <w:tabs>
          <w:tab w:val="left" w:pos="284"/>
        </w:tabs>
        <w:spacing w:after="0"/>
        <w:ind w:left="0" w:firstLine="709"/>
        <w:contextualSpacing/>
        <w:jc w:val="both"/>
        <w:rPr>
          <w:sz w:val="28"/>
        </w:rPr>
      </w:pPr>
      <w:r w:rsidRPr="00F073BA">
        <w:rPr>
          <w:sz w:val="28"/>
        </w:rPr>
        <w:t xml:space="preserve">за проживание участников предметных олимпиад из расчета </w:t>
      </w:r>
      <w:r w:rsidRPr="00D12177">
        <w:rPr>
          <w:b/>
          <w:sz w:val="28"/>
        </w:rPr>
        <w:t>750 рублей</w:t>
      </w:r>
      <w:r w:rsidRPr="00F073BA">
        <w:rPr>
          <w:sz w:val="28"/>
        </w:rPr>
        <w:t xml:space="preserve"> в </w:t>
      </w:r>
      <w:proofErr w:type="gramStart"/>
      <w:r w:rsidRPr="00F073BA">
        <w:rPr>
          <w:sz w:val="28"/>
        </w:rPr>
        <w:t xml:space="preserve">сутки </w:t>
      </w:r>
      <w:r>
        <w:rPr>
          <w:sz w:val="28"/>
        </w:rPr>
        <w:t>Например</w:t>
      </w:r>
      <w:proofErr w:type="gramEnd"/>
      <w:r>
        <w:rPr>
          <w:sz w:val="28"/>
        </w:rPr>
        <w:t xml:space="preserve">, </w:t>
      </w:r>
    </w:p>
    <w:p w:rsidR="00BB5CD4" w:rsidRDefault="00BB5CD4" w:rsidP="00BB5CD4">
      <w:pPr>
        <w:pStyle w:val="3"/>
        <w:tabs>
          <w:tab w:val="left" w:pos="284"/>
        </w:tabs>
        <w:spacing w:after="0"/>
        <w:ind w:left="0" w:firstLine="709"/>
        <w:contextualSpacing/>
        <w:jc w:val="both"/>
        <w:rPr>
          <w:sz w:val="28"/>
        </w:rPr>
      </w:pPr>
      <w:r>
        <w:rPr>
          <w:sz w:val="28"/>
        </w:rPr>
        <w:t>с 24 по 25 февраля – сутки</w:t>
      </w:r>
      <w:r w:rsidR="008B74E2">
        <w:rPr>
          <w:sz w:val="28"/>
        </w:rPr>
        <w:t xml:space="preserve"> (обед, ужин 24 февраля и завтрак 25 февраля)</w:t>
      </w:r>
    </w:p>
    <w:p w:rsidR="00BB5CD4" w:rsidRDefault="00BB5CD4" w:rsidP="008B74E2">
      <w:pPr>
        <w:pStyle w:val="3"/>
        <w:tabs>
          <w:tab w:val="left" w:pos="284"/>
        </w:tabs>
        <w:spacing w:after="0"/>
        <w:ind w:firstLine="426"/>
        <w:contextualSpacing/>
        <w:jc w:val="both"/>
        <w:rPr>
          <w:sz w:val="28"/>
        </w:rPr>
      </w:pPr>
      <w:r>
        <w:rPr>
          <w:sz w:val="28"/>
        </w:rPr>
        <w:t>с</w:t>
      </w:r>
      <w:r w:rsidR="008B74E2">
        <w:rPr>
          <w:sz w:val="28"/>
        </w:rPr>
        <w:t xml:space="preserve"> 24 по 26 февраля – 2 суток</w:t>
      </w:r>
    </w:p>
    <w:p w:rsidR="00F70B6F" w:rsidRDefault="008B74E2" w:rsidP="008B74E2">
      <w:pPr>
        <w:pStyle w:val="3"/>
        <w:tabs>
          <w:tab w:val="left" w:pos="284"/>
        </w:tabs>
        <w:spacing w:after="0"/>
        <w:ind w:firstLine="426"/>
        <w:contextualSpacing/>
        <w:jc w:val="both"/>
        <w:rPr>
          <w:sz w:val="28"/>
        </w:rPr>
      </w:pPr>
      <w:r>
        <w:rPr>
          <w:sz w:val="28"/>
        </w:rPr>
        <w:t>с 25 по 26 февраля – сутки.</w:t>
      </w:r>
    </w:p>
    <w:p w:rsidR="00D75DF5" w:rsidRDefault="00D75DF5" w:rsidP="008B74E2">
      <w:pPr>
        <w:pStyle w:val="3"/>
        <w:tabs>
          <w:tab w:val="left" w:pos="284"/>
        </w:tabs>
        <w:spacing w:after="0"/>
        <w:ind w:firstLine="426"/>
        <w:contextualSpacing/>
        <w:jc w:val="both"/>
        <w:rPr>
          <w:sz w:val="28"/>
        </w:rPr>
      </w:pPr>
    </w:p>
    <w:p w:rsidR="00D75DF5" w:rsidRDefault="008B74E2" w:rsidP="008B74E2">
      <w:pPr>
        <w:pStyle w:val="3"/>
        <w:tabs>
          <w:tab w:val="left" w:pos="284"/>
        </w:tabs>
        <w:spacing w:after="0"/>
        <w:ind w:firstLine="426"/>
        <w:contextualSpacing/>
        <w:jc w:val="both"/>
        <w:rPr>
          <w:sz w:val="28"/>
        </w:rPr>
      </w:pPr>
      <w:r w:rsidRPr="00D75DF5">
        <w:rPr>
          <w:b/>
          <w:sz w:val="28"/>
        </w:rPr>
        <w:t>Для детей питание бесплатное</w:t>
      </w:r>
      <w:r>
        <w:rPr>
          <w:sz w:val="28"/>
        </w:rPr>
        <w:t xml:space="preserve">. </w:t>
      </w:r>
    </w:p>
    <w:p w:rsidR="008B74E2" w:rsidRDefault="008B74E2" w:rsidP="008B74E2">
      <w:pPr>
        <w:pStyle w:val="3"/>
        <w:tabs>
          <w:tab w:val="left" w:pos="284"/>
        </w:tabs>
        <w:spacing w:after="0"/>
        <w:ind w:firstLine="426"/>
        <w:contextualSpacing/>
        <w:jc w:val="both"/>
        <w:rPr>
          <w:sz w:val="28"/>
        </w:rPr>
      </w:pPr>
      <w:r>
        <w:rPr>
          <w:sz w:val="28"/>
        </w:rPr>
        <w:t xml:space="preserve">25 февраля </w:t>
      </w:r>
      <w:r w:rsidR="00C308E4">
        <w:rPr>
          <w:sz w:val="28"/>
        </w:rPr>
        <w:t xml:space="preserve">2024 года </w:t>
      </w:r>
      <w:bookmarkStart w:id="0" w:name="_GoBack"/>
      <w:bookmarkEnd w:id="0"/>
      <w:r>
        <w:rPr>
          <w:sz w:val="28"/>
        </w:rPr>
        <w:t xml:space="preserve">для всех </w:t>
      </w:r>
      <w:r w:rsidRPr="008B74E2">
        <w:rPr>
          <w:b/>
          <w:sz w:val="28"/>
        </w:rPr>
        <w:t>детей</w:t>
      </w:r>
      <w:r>
        <w:rPr>
          <w:sz w:val="28"/>
        </w:rPr>
        <w:t xml:space="preserve"> предусмотрен обед (бесплатно).</w:t>
      </w:r>
    </w:p>
    <w:p w:rsidR="008B74E2" w:rsidRDefault="008B74E2" w:rsidP="008B74E2">
      <w:pPr>
        <w:pStyle w:val="3"/>
        <w:tabs>
          <w:tab w:val="left" w:pos="284"/>
        </w:tabs>
        <w:spacing w:after="0"/>
        <w:ind w:left="0"/>
        <w:contextualSpacing/>
        <w:jc w:val="both"/>
        <w:rPr>
          <w:sz w:val="28"/>
        </w:rPr>
      </w:pPr>
    </w:p>
    <w:p w:rsidR="008B74E2" w:rsidRPr="008B74E2" w:rsidRDefault="008B74E2" w:rsidP="008B74E2">
      <w:pPr>
        <w:ind w:firstLine="709"/>
        <w:jc w:val="both"/>
        <w:rPr>
          <w:rFonts w:ascii="Times New Roman" w:hAnsi="Times New Roman"/>
          <w:sz w:val="28"/>
          <w:szCs w:val="28"/>
        </w:rPr>
      </w:pPr>
      <w:r w:rsidRPr="008B74E2">
        <w:rPr>
          <w:rFonts w:ascii="Times New Roman" w:hAnsi="Times New Roman"/>
          <w:sz w:val="28"/>
          <w:szCs w:val="28"/>
        </w:rPr>
        <w:t>Бланки согласий на использование персональных данных и медицинское вмешательство</w:t>
      </w:r>
      <w:r w:rsidR="00D65C3E">
        <w:rPr>
          <w:rFonts w:ascii="Times New Roman" w:hAnsi="Times New Roman"/>
          <w:sz w:val="28"/>
          <w:szCs w:val="28"/>
        </w:rPr>
        <w:t>, бланки квитанций</w:t>
      </w:r>
      <w:r w:rsidRPr="008B74E2">
        <w:rPr>
          <w:rFonts w:ascii="Times New Roman" w:hAnsi="Times New Roman"/>
          <w:sz w:val="28"/>
          <w:szCs w:val="28"/>
        </w:rPr>
        <w:t>:</w:t>
      </w:r>
    </w:p>
    <w:p w:rsidR="008B74E2" w:rsidRDefault="008B74E2" w:rsidP="008B74E2">
      <w:pPr>
        <w:jc w:val="both"/>
        <w:rPr>
          <w:b/>
          <w:sz w:val="24"/>
          <w:szCs w:val="24"/>
        </w:rPr>
      </w:pPr>
    </w:p>
    <w:p w:rsidR="008B74E2" w:rsidRDefault="008B74E2" w:rsidP="008B74E2">
      <w:pPr>
        <w:jc w:val="both"/>
        <w:rPr>
          <w:b/>
          <w:sz w:val="24"/>
          <w:szCs w:val="24"/>
        </w:rPr>
      </w:pPr>
    </w:p>
    <w:p w:rsidR="008B74E2" w:rsidRDefault="008B74E2" w:rsidP="008B74E2">
      <w:pPr>
        <w:jc w:val="both"/>
        <w:rPr>
          <w:b/>
          <w:sz w:val="24"/>
          <w:szCs w:val="24"/>
        </w:rPr>
      </w:pPr>
    </w:p>
    <w:p w:rsidR="008B74E2" w:rsidRDefault="008B74E2" w:rsidP="008B74E2">
      <w:pPr>
        <w:jc w:val="both"/>
        <w:rPr>
          <w:b/>
          <w:sz w:val="24"/>
          <w:szCs w:val="24"/>
        </w:rPr>
      </w:pPr>
    </w:p>
    <w:p w:rsidR="008B74E2" w:rsidRDefault="008B74E2" w:rsidP="008B74E2">
      <w:pPr>
        <w:jc w:val="both"/>
        <w:rPr>
          <w:b/>
          <w:sz w:val="24"/>
          <w:szCs w:val="24"/>
        </w:rPr>
      </w:pPr>
    </w:p>
    <w:p w:rsidR="008B74E2" w:rsidRPr="004F2EFA" w:rsidRDefault="008B74E2" w:rsidP="008B74E2">
      <w:pPr>
        <w:jc w:val="both"/>
        <w:rPr>
          <w:rFonts w:ascii="Times New Roman" w:hAnsi="Times New Roman"/>
          <w:b/>
          <w:sz w:val="26"/>
          <w:szCs w:val="26"/>
        </w:rPr>
      </w:pPr>
      <w:r w:rsidRPr="004F2EFA">
        <w:rPr>
          <w:rFonts w:ascii="Times New Roman" w:hAnsi="Times New Roman"/>
          <w:b/>
          <w:sz w:val="26"/>
          <w:szCs w:val="26"/>
        </w:rPr>
        <w:t>(рекомендуемая форма для несовершеннолетних)</w:t>
      </w:r>
    </w:p>
    <w:p w:rsidR="008B74E2" w:rsidRPr="004F2EFA" w:rsidRDefault="008B74E2" w:rsidP="008B74E2">
      <w:pPr>
        <w:widowControl w:val="0"/>
        <w:tabs>
          <w:tab w:val="center" w:pos="5457"/>
        </w:tabs>
        <w:topLinePunct/>
        <w:ind w:firstLine="709"/>
        <w:contextualSpacing/>
        <w:jc w:val="center"/>
        <w:rPr>
          <w:rFonts w:ascii="Times New Roman" w:hAnsi="Times New Roman"/>
          <w:b/>
          <w:sz w:val="26"/>
          <w:szCs w:val="26"/>
        </w:rPr>
      </w:pPr>
      <w:r w:rsidRPr="004F2EFA">
        <w:rPr>
          <w:rFonts w:ascii="Times New Roman" w:hAnsi="Times New Roman"/>
          <w:b/>
          <w:sz w:val="26"/>
          <w:szCs w:val="26"/>
        </w:rPr>
        <w:t xml:space="preserve">Согласие на обработку </w:t>
      </w:r>
      <w:r w:rsidR="004F2EFA">
        <w:rPr>
          <w:rFonts w:ascii="Times New Roman" w:hAnsi="Times New Roman"/>
          <w:b/>
          <w:sz w:val="26"/>
          <w:szCs w:val="26"/>
        </w:rPr>
        <w:t xml:space="preserve">и распространение </w:t>
      </w:r>
      <w:r w:rsidRPr="004F2EFA">
        <w:rPr>
          <w:rFonts w:ascii="Times New Roman" w:hAnsi="Times New Roman"/>
          <w:b/>
          <w:sz w:val="26"/>
          <w:szCs w:val="26"/>
        </w:rPr>
        <w:t>персональных данных</w:t>
      </w:r>
    </w:p>
    <w:p w:rsidR="008B74E2" w:rsidRPr="004F2EFA" w:rsidRDefault="008B74E2" w:rsidP="008B74E2">
      <w:pPr>
        <w:widowControl w:val="0"/>
        <w:topLinePunct/>
        <w:contextualSpacing/>
        <w:jc w:val="both"/>
        <w:rPr>
          <w:rFonts w:ascii="Times New Roman" w:hAnsi="Times New Roman"/>
          <w:sz w:val="26"/>
          <w:szCs w:val="26"/>
        </w:rPr>
      </w:pPr>
      <w:r w:rsidRPr="004F2EFA">
        <w:rPr>
          <w:rFonts w:ascii="Times New Roman" w:hAnsi="Times New Roman"/>
          <w:noProof/>
          <w:sz w:val="26"/>
          <w:szCs w:val="26"/>
          <w:lang w:eastAsia="ru-RU"/>
        </w:rPr>
        <mc:AlternateContent>
          <mc:Choice Requires="wps">
            <w:drawing>
              <wp:anchor distT="4294967295" distB="4294967295" distL="114300" distR="114300" simplePos="0" relativeHeight="251659264" behindDoc="0" locked="0" layoutInCell="1" allowOverlap="1">
                <wp:simplePos x="0" y="0"/>
                <wp:positionH relativeFrom="column">
                  <wp:posOffset>307340</wp:posOffset>
                </wp:positionH>
                <wp:positionV relativeFrom="paragraph">
                  <wp:posOffset>169544</wp:posOffset>
                </wp:positionV>
                <wp:extent cx="5890260" cy="0"/>
                <wp:effectExtent l="0" t="0" r="34290" b="19050"/>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27D915" id="_x0000_t32" coordsize="21600,21600" o:spt="32" o:oned="t" path="m,l21600,21600e" filled="f">
                <v:path arrowok="t" fillok="f" o:connecttype="none"/>
                <o:lock v:ext="edit" shapetype="t"/>
              </v:shapetype>
              <v:shape id="Прямая со стрелкой 72" o:spid="_x0000_s1026" type="#_x0000_t32" style="position:absolute;margin-left:24.2pt;margin-top:13.35pt;width:463.8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5Y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jidxfwR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7&#10;oj5YTQIAAFYEAAAOAAAAAAAAAAAAAAAAAC4CAABkcnMvZTJvRG9jLnhtbFBLAQItABQABgAIAAAA&#10;IQBJzl7U3QAAAAgBAAAPAAAAAAAAAAAAAAAAAKcEAABkcnMvZG93bnJldi54bWxQSwUGAAAAAAQA&#10;BADzAAAAsQUAAAAA&#10;"/>
            </w:pict>
          </mc:Fallback>
        </mc:AlternateContent>
      </w:r>
      <w:r w:rsidRPr="004F2EFA">
        <w:rPr>
          <w:rFonts w:ascii="Times New Roman" w:hAnsi="Times New Roman"/>
          <w:sz w:val="26"/>
          <w:szCs w:val="26"/>
        </w:rPr>
        <w:t>Я,</w:t>
      </w:r>
    </w:p>
    <w:p w:rsidR="008B74E2" w:rsidRPr="004F2EFA" w:rsidRDefault="008B74E2" w:rsidP="008B74E2">
      <w:pPr>
        <w:widowControl w:val="0"/>
        <w:topLinePunct/>
        <w:contextualSpacing/>
        <w:jc w:val="center"/>
        <w:rPr>
          <w:rFonts w:ascii="Times New Roman" w:hAnsi="Times New Roman"/>
          <w:sz w:val="26"/>
          <w:szCs w:val="26"/>
        </w:rPr>
      </w:pPr>
      <w:r w:rsidRPr="004F2EFA">
        <w:rPr>
          <w:rFonts w:ascii="Times New Roman" w:hAnsi="Times New Roman"/>
          <w:sz w:val="26"/>
          <w:szCs w:val="26"/>
        </w:rPr>
        <w:t>(</w:t>
      </w:r>
      <w:r w:rsidRPr="00D65C3E">
        <w:rPr>
          <w:rFonts w:ascii="Times New Roman" w:hAnsi="Times New Roman"/>
          <w:sz w:val="18"/>
          <w:szCs w:val="18"/>
        </w:rPr>
        <w:t>фамилия, имя, отчество (последнее-при наличии) родителя (законного представителя) субъекта персональных данных</w:t>
      </w:r>
      <w:r w:rsidRPr="004F2EFA">
        <w:rPr>
          <w:rFonts w:ascii="Times New Roman" w:hAnsi="Times New Roman"/>
          <w:sz w:val="26"/>
          <w:szCs w:val="26"/>
        </w:rPr>
        <w:t>)</w:t>
      </w:r>
    </w:p>
    <w:p w:rsidR="008B74E2" w:rsidRPr="004F2EFA" w:rsidRDefault="008B74E2" w:rsidP="008B74E2">
      <w:pPr>
        <w:widowControl w:val="0"/>
        <w:topLinePunct/>
        <w:contextualSpacing/>
        <w:jc w:val="both"/>
        <w:rPr>
          <w:rFonts w:ascii="Times New Roman" w:hAnsi="Times New Roman"/>
          <w:sz w:val="26"/>
          <w:szCs w:val="26"/>
        </w:rPr>
      </w:pPr>
      <w:r w:rsidRPr="004F2EFA">
        <w:rPr>
          <w:rFonts w:ascii="Times New Roman" w:hAnsi="Times New Roman"/>
          <w:noProof/>
          <w:sz w:val="26"/>
          <w:szCs w:val="26"/>
          <w:lang w:eastAsia="ru-RU"/>
        </w:rPr>
        <mc:AlternateContent>
          <mc:Choice Requires="wps">
            <w:drawing>
              <wp:anchor distT="4294967295" distB="4294967295" distL="114300" distR="114300" simplePos="0" relativeHeight="251660288"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2A620C" id="Прямая со стрелкой 73" o:spid="_x0000_s1026" type="#_x0000_t32" style="position:absolute;margin-left:.8pt;margin-top:16.25pt;width:485.4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NU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6cYSdLAjrrP27vtffez+7K9R9uP3QOI7aftXfe1+9F97x66bwicYXKttikA&#10;5HJufO90La/1laLvLJIqr4hc8tDBzUYDauwjoich/mA15F+0rxQDH3LrVBjjujSNh4QBoXXY1ua4&#10;Lb52iMLHUTxKhm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BisNU&#10;TQIAAFYEAAAOAAAAAAAAAAAAAAAAAC4CAABkcnMvZTJvRG9jLnhtbFBLAQItABQABgAIAAAAIQAB&#10;neJa2gAAAAcBAAAPAAAAAAAAAAAAAAAAAKcEAABkcnMvZG93bnJldi54bWxQSwUGAAAAAAQABADz&#10;AAAArgUAAAAA&#10;"/>
            </w:pict>
          </mc:Fallback>
        </mc:AlternateContent>
      </w:r>
    </w:p>
    <w:p w:rsidR="008B74E2" w:rsidRPr="004F2EFA" w:rsidRDefault="008B74E2" w:rsidP="008B74E2">
      <w:pPr>
        <w:widowControl w:val="0"/>
        <w:topLinePunct/>
        <w:contextualSpacing/>
        <w:jc w:val="center"/>
        <w:rPr>
          <w:rFonts w:ascii="Times New Roman" w:hAnsi="Times New Roman"/>
          <w:sz w:val="26"/>
          <w:szCs w:val="26"/>
        </w:rPr>
      </w:pPr>
      <w:r w:rsidRPr="004F2EFA">
        <w:rPr>
          <w:rFonts w:ascii="Times New Roman" w:hAnsi="Times New Roman"/>
          <w:sz w:val="26"/>
          <w:szCs w:val="26"/>
        </w:rPr>
        <w:t>(</w:t>
      </w:r>
      <w:r w:rsidRPr="00D65C3E">
        <w:rPr>
          <w:rFonts w:ascii="Times New Roman" w:hAnsi="Times New Roman"/>
          <w:sz w:val="20"/>
          <w:szCs w:val="20"/>
        </w:rPr>
        <w:t>документ, удостоверяющий личность родителя (законного представителя) субъекта персональных данных</w:t>
      </w:r>
      <w:r w:rsidRPr="004F2EFA">
        <w:rPr>
          <w:rFonts w:ascii="Times New Roman" w:hAnsi="Times New Roman"/>
          <w:sz w:val="26"/>
          <w:szCs w:val="26"/>
        </w:rPr>
        <w:t>)</w:t>
      </w:r>
    </w:p>
    <w:p w:rsidR="008B74E2" w:rsidRPr="004F2EFA" w:rsidRDefault="008B74E2" w:rsidP="008B74E2">
      <w:pPr>
        <w:widowControl w:val="0"/>
        <w:topLinePunct/>
        <w:contextualSpacing/>
        <w:jc w:val="both"/>
        <w:rPr>
          <w:rFonts w:ascii="Times New Roman" w:hAnsi="Times New Roman"/>
          <w:sz w:val="26"/>
          <w:szCs w:val="26"/>
        </w:rPr>
      </w:pPr>
    </w:p>
    <w:p w:rsidR="008B74E2" w:rsidRPr="004F2EFA" w:rsidRDefault="008B74E2" w:rsidP="008B74E2">
      <w:pPr>
        <w:widowControl w:val="0"/>
        <w:topLinePunct/>
        <w:contextualSpacing/>
        <w:jc w:val="both"/>
        <w:rPr>
          <w:rFonts w:ascii="Times New Roman" w:hAnsi="Times New Roman"/>
          <w:sz w:val="26"/>
          <w:szCs w:val="26"/>
        </w:rPr>
      </w:pPr>
      <w:r w:rsidRPr="004F2EFA">
        <w:rPr>
          <w:rFonts w:ascii="Times New Roman" w:hAnsi="Times New Roman"/>
          <w:noProof/>
          <w:sz w:val="26"/>
          <w:szCs w:val="26"/>
          <w:lang w:eastAsia="ru-RU"/>
        </w:rPr>
        <mc:AlternateContent>
          <mc:Choice Requires="wps">
            <w:drawing>
              <wp:anchor distT="4294967295" distB="4294967295" distL="114300" distR="114300" simplePos="0" relativeHeight="251661312" behindDoc="0" locked="0" layoutInCell="1" allowOverlap="1">
                <wp:simplePos x="0" y="0"/>
                <wp:positionH relativeFrom="column">
                  <wp:posOffset>17780</wp:posOffset>
                </wp:positionH>
                <wp:positionV relativeFrom="paragraph">
                  <wp:posOffset>8254</wp:posOffset>
                </wp:positionV>
                <wp:extent cx="6294120" cy="0"/>
                <wp:effectExtent l="0" t="0" r="30480" b="19050"/>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EB25B4" id="Прямая со стрелкой 78" o:spid="_x0000_s1026" type="#_x0000_t32" style="position:absolute;margin-left:1.4pt;margin-top:.65pt;width:495.6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YG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94ojnq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61NYG&#10;TQIAAFYEAAAOAAAAAAAAAAAAAAAAAC4CAABkcnMvZTJvRG9jLnhtbFBLAQItABQABgAIAAAAIQAl&#10;1Nb02gAAAAUBAAAPAAAAAAAAAAAAAAAAAKcEAABkcnMvZG93bnJldi54bWxQSwUGAAAAAAQABADz&#10;AAAArgUAAAAA&#10;"/>
            </w:pict>
          </mc:Fallback>
        </mc:AlternateContent>
      </w:r>
      <w:r w:rsidRPr="004F2EFA">
        <w:rPr>
          <w:rFonts w:ascii="Times New Roman" w:hAnsi="Times New Roman"/>
          <w:noProof/>
          <w:sz w:val="26"/>
          <w:szCs w:val="26"/>
          <w:lang w:eastAsia="ru-RU"/>
        </w:rPr>
        <mc:AlternateContent>
          <mc:Choice Requires="wps">
            <w:drawing>
              <wp:anchor distT="0" distB="0" distL="114300" distR="114300" simplePos="0" relativeHeight="251662336" behindDoc="0" locked="0" layoutInCell="1" allowOverlap="1">
                <wp:simplePos x="0" y="0"/>
                <wp:positionH relativeFrom="column">
                  <wp:posOffset>2540</wp:posOffset>
                </wp:positionH>
                <wp:positionV relativeFrom="paragraph">
                  <wp:posOffset>191135</wp:posOffset>
                </wp:positionV>
                <wp:extent cx="6332220" cy="15240"/>
                <wp:effectExtent l="0" t="0" r="30480" b="2286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37F7AD" id="Прямая со стрелкой 77" o:spid="_x0000_s1026" type="#_x0000_t32" style="position:absolute;margin-left:.2pt;margin-top:15.05pt;width:498.6pt;height:1.2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rPifjFkCAABkBAAADgAAAAAAAAAAAAAAAAAuAgAAZHJzL2Uyb0RvYy54bWxQSwEC&#10;LQAUAAYACAAAACEAHghu7tsAAAAGAQAADwAAAAAAAAAAAAAAAACzBAAAZHJzL2Rvd25yZXYueG1s&#10;UEsFBgAAAAAEAAQA8wAAALsFAAAAAA==&#10;"/>
            </w:pict>
          </mc:Fallback>
        </mc:AlternateContent>
      </w:r>
    </w:p>
    <w:p w:rsidR="008B74E2" w:rsidRPr="004F2EFA" w:rsidRDefault="008B74E2" w:rsidP="008B74E2">
      <w:pPr>
        <w:widowControl w:val="0"/>
        <w:topLinePunct/>
        <w:ind w:firstLine="284"/>
        <w:contextualSpacing/>
        <w:rPr>
          <w:rFonts w:ascii="Times New Roman" w:hAnsi="Times New Roman"/>
          <w:sz w:val="26"/>
          <w:szCs w:val="26"/>
        </w:rPr>
      </w:pPr>
      <w:r w:rsidRPr="004F2EFA">
        <w:rPr>
          <w:rFonts w:ascii="Times New Roman" w:hAnsi="Times New Roman"/>
          <w:sz w:val="26"/>
          <w:szCs w:val="26"/>
        </w:rPr>
        <w:t>В соответствии со статьей 9</w:t>
      </w:r>
      <w:r w:rsidR="004F2EFA">
        <w:rPr>
          <w:rFonts w:ascii="Times New Roman" w:hAnsi="Times New Roman"/>
          <w:sz w:val="26"/>
          <w:szCs w:val="26"/>
        </w:rPr>
        <w:t xml:space="preserve"> и 10.1</w:t>
      </w:r>
      <w:r w:rsidRPr="004F2EFA">
        <w:rPr>
          <w:rFonts w:ascii="Times New Roman" w:hAnsi="Times New Roman"/>
          <w:sz w:val="26"/>
          <w:szCs w:val="26"/>
        </w:rPr>
        <w:t xml:space="preserve"> Федерального закона от 27 июля 2006 года № 152-ФЗ «О персональных данных» даю свое согласие </w:t>
      </w:r>
      <w:r w:rsidRPr="004F2EFA">
        <w:rPr>
          <w:rFonts w:ascii="Times New Roman" w:hAnsi="Times New Roman"/>
          <w:sz w:val="26"/>
          <w:szCs w:val="26"/>
          <w:lang w:val="tt-RU"/>
        </w:rPr>
        <w:t xml:space="preserve">Министерству образования и науки Республики Татарстан </w:t>
      </w:r>
      <w:r w:rsidRPr="004F2EFA">
        <w:rPr>
          <w:rFonts w:ascii="Times New Roman" w:hAnsi="Times New Roman"/>
          <w:sz w:val="26"/>
          <w:szCs w:val="26"/>
        </w:rPr>
        <w:t xml:space="preserve">на обработку (передачу, предоставление, распространение) персональных данных </w:t>
      </w:r>
    </w:p>
    <w:p w:rsidR="008B74E2" w:rsidRPr="004F2EFA" w:rsidRDefault="008B74E2" w:rsidP="008B74E2">
      <w:pPr>
        <w:widowControl w:val="0"/>
        <w:topLinePunct/>
        <w:ind w:firstLine="284"/>
        <w:contextualSpacing/>
        <w:rPr>
          <w:rFonts w:ascii="Times New Roman" w:hAnsi="Times New Roman"/>
          <w:sz w:val="26"/>
          <w:szCs w:val="26"/>
        </w:rPr>
      </w:pPr>
      <w:r w:rsidRPr="004F2EFA">
        <w:rPr>
          <w:rFonts w:ascii="Times New Roman" w:hAnsi="Times New Roman"/>
          <w:sz w:val="26"/>
          <w:szCs w:val="26"/>
        </w:rPr>
        <w:t>________________________________________________________________</w:t>
      </w:r>
    </w:p>
    <w:p w:rsidR="008B74E2" w:rsidRPr="004F2EFA" w:rsidRDefault="00D65C3E" w:rsidP="008B74E2">
      <w:pPr>
        <w:widowControl w:val="0"/>
        <w:topLinePunct/>
        <w:ind w:firstLine="284"/>
        <w:contextualSpacing/>
        <w:rPr>
          <w:rFonts w:ascii="Times New Roman" w:hAnsi="Times New Roman"/>
          <w:sz w:val="26"/>
          <w:szCs w:val="26"/>
        </w:rPr>
      </w:pPr>
      <w:r>
        <w:rPr>
          <w:rFonts w:ascii="Times New Roman" w:hAnsi="Times New Roman"/>
          <w:sz w:val="26"/>
          <w:szCs w:val="26"/>
        </w:rPr>
        <w:t xml:space="preserve">                </w:t>
      </w:r>
      <w:r w:rsidR="008B74E2" w:rsidRPr="004F2EFA">
        <w:rPr>
          <w:rFonts w:ascii="Times New Roman" w:hAnsi="Times New Roman"/>
          <w:sz w:val="26"/>
          <w:szCs w:val="26"/>
        </w:rPr>
        <w:t xml:space="preserve">    (</w:t>
      </w:r>
      <w:r w:rsidR="008B74E2" w:rsidRPr="00D65C3E">
        <w:rPr>
          <w:rFonts w:ascii="Times New Roman" w:hAnsi="Times New Roman"/>
          <w:sz w:val="18"/>
          <w:szCs w:val="18"/>
        </w:rPr>
        <w:t>фамилия, имя, отчество (последнее при наличии) субъекта персональных данных</w:t>
      </w:r>
      <w:r w:rsidR="008B74E2" w:rsidRPr="004F2EFA">
        <w:rPr>
          <w:rFonts w:ascii="Times New Roman" w:hAnsi="Times New Roman"/>
          <w:sz w:val="26"/>
          <w:szCs w:val="26"/>
        </w:rPr>
        <w:t>)</w:t>
      </w:r>
    </w:p>
    <w:p w:rsidR="008B74E2" w:rsidRPr="004F2EFA" w:rsidRDefault="008B74E2" w:rsidP="008B74E2">
      <w:pPr>
        <w:widowControl w:val="0"/>
        <w:ind w:firstLine="709"/>
        <w:contextualSpacing/>
        <w:jc w:val="both"/>
        <w:rPr>
          <w:rFonts w:ascii="Times New Roman" w:hAnsi="Times New Roman"/>
          <w:sz w:val="26"/>
          <w:szCs w:val="26"/>
        </w:rPr>
      </w:pPr>
      <w:r w:rsidRPr="004F2EFA">
        <w:rPr>
          <w:rFonts w:ascii="Times New Roman" w:hAnsi="Times New Roman"/>
          <w:sz w:val="26"/>
          <w:szCs w:val="26"/>
        </w:rPr>
        <w:t xml:space="preserve">в том числе с использованием информационных ресурсов </w:t>
      </w:r>
      <w:proofErr w:type="gramStart"/>
      <w:r w:rsidRPr="004F2EFA">
        <w:rPr>
          <w:rFonts w:ascii="Times New Roman" w:hAnsi="Times New Roman"/>
          <w:sz w:val="26"/>
          <w:szCs w:val="26"/>
          <w:lang w:val="en-US"/>
        </w:rPr>
        <w:t>http</w:t>
      </w:r>
      <w:r w:rsidRPr="004F2EFA">
        <w:rPr>
          <w:rFonts w:ascii="Times New Roman" w:hAnsi="Times New Roman"/>
          <w:sz w:val="26"/>
          <w:szCs w:val="26"/>
        </w:rPr>
        <w:t>://</w:t>
      </w:r>
      <w:r w:rsidRPr="004F2EFA">
        <w:rPr>
          <w:rFonts w:ascii="Times New Roman" w:hAnsi="Times New Roman"/>
          <w:sz w:val="26"/>
          <w:szCs w:val="26"/>
          <w:lang w:val="en-US"/>
        </w:rPr>
        <w:t>mon</w:t>
      </w:r>
      <w:r w:rsidRPr="004F2EFA">
        <w:rPr>
          <w:rFonts w:ascii="Times New Roman" w:hAnsi="Times New Roman"/>
          <w:sz w:val="26"/>
          <w:szCs w:val="26"/>
        </w:rPr>
        <w:t>.</w:t>
      </w:r>
      <w:proofErr w:type="spellStart"/>
      <w:r w:rsidRPr="004F2EFA">
        <w:rPr>
          <w:rFonts w:ascii="Times New Roman" w:hAnsi="Times New Roman"/>
          <w:sz w:val="26"/>
          <w:szCs w:val="26"/>
          <w:lang w:val="en-US"/>
        </w:rPr>
        <w:t>tatarstan</w:t>
      </w:r>
      <w:proofErr w:type="spellEnd"/>
      <w:r w:rsidRPr="004F2EFA">
        <w:rPr>
          <w:rFonts w:ascii="Times New Roman" w:hAnsi="Times New Roman"/>
          <w:sz w:val="26"/>
          <w:szCs w:val="26"/>
        </w:rPr>
        <w:t>.</w:t>
      </w:r>
      <w:proofErr w:type="spellStart"/>
      <w:r w:rsidRPr="004F2EFA">
        <w:rPr>
          <w:rFonts w:ascii="Times New Roman" w:hAnsi="Times New Roman"/>
          <w:sz w:val="26"/>
          <w:szCs w:val="26"/>
          <w:lang w:val="en-US"/>
        </w:rPr>
        <w:t>ru</w:t>
      </w:r>
      <w:proofErr w:type="spellEnd"/>
      <w:r w:rsidRPr="004F2EFA">
        <w:rPr>
          <w:rFonts w:ascii="Times New Roman" w:hAnsi="Times New Roman"/>
          <w:sz w:val="26"/>
          <w:szCs w:val="26"/>
        </w:rPr>
        <w:t>/</w:t>
      </w:r>
      <w:r w:rsidRPr="004F2EFA">
        <w:rPr>
          <w:rFonts w:ascii="Times New Roman" w:hAnsi="Times New Roman"/>
          <w:sz w:val="26"/>
          <w:szCs w:val="26"/>
          <w:lang w:val="tt-RU"/>
        </w:rPr>
        <w:t xml:space="preserve">  </w:t>
      </w:r>
      <w:r w:rsidRPr="004F2EFA">
        <w:rPr>
          <w:rFonts w:ascii="Times New Roman" w:hAnsi="Times New Roman"/>
          <w:sz w:val="26"/>
          <w:szCs w:val="26"/>
        </w:rPr>
        <w:t>и</w:t>
      </w:r>
      <w:proofErr w:type="gramEnd"/>
      <w:r w:rsidRPr="004F2EFA">
        <w:rPr>
          <w:rFonts w:ascii="Times New Roman" w:hAnsi="Times New Roman"/>
          <w:sz w:val="26"/>
          <w:szCs w:val="26"/>
        </w:rPr>
        <w:t xml:space="preserve"> на сайте</w:t>
      </w:r>
      <w:r w:rsidRPr="004F2EFA">
        <w:rPr>
          <w:rFonts w:ascii="Times New Roman" w:hAnsi="Times New Roman"/>
          <w:sz w:val="26"/>
          <w:szCs w:val="26"/>
          <w:lang w:val="tt-RU"/>
        </w:rPr>
        <w:t xml:space="preserve"> </w:t>
      </w:r>
      <w:r w:rsidRPr="004F2EFA">
        <w:rPr>
          <w:rFonts w:ascii="Times New Roman" w:hAnsi="Times New Roman"/>
          <w:sz w:val="26"/>
          <w:szCs w:val="26"/>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на портале «Электронное образование в Республике Татарстан» https://edu.tatar.ru/aviastroit/org5639.</w:t>
      </w:r>
    </w:p>
    <w:p w:rsidR="008B74E2" w:rsidRPr="004F2EFA" w:rsidRDefault="008B74E2" w:rsidP="008B74E2">
      <w:pPr>
        <w:widowControl w:val="0"/>
        <w:ind w:firstLine="709"/>
        <w:contextualSpacing/>
        <w:jc w:val="both"/>
        <w:rPr>
          <w:rFonts w:ascii="Times New Roman" w:hAnsi="Times New Roman"/>
          <w:sz w:val="26"/>
          <w:szCs w:val="26"/>
        </w:rPr>
      </w:pPr>
      <w:r w:rsidRPr="004F2EFA">
        <w:rPr>
          <w:rFonts w:ascii="Times New Roman" w:hAnsi="Times New Roman"/>
          <w:sz w:val="26"/>
          <w:szCs w:val="26"/>
        </w:rPr>
        <w:t xml:space="preserve">Перечень обрабатываемых персональных данных: </w:t>
      </w:r>
    </w:p>
    <w:p w:rsidR="008B74E2" w:rsidRPr="004F2EFA" w:rsidRDefault="008B74E2" w:rsidP="004F2EFA">
      <w:pPr>
        <w:pStyle w:val="a3"/>
        <w:widowControl w:val="0"/>
        <w:numPr>
          <w:ilvl w:val="0"/>
          <w:numId w:val="2"/>
        </w:numPr>
        <w:jc w:val="both"/>
        <w:rPr>
          <w:rFonts w:ascii="Times New Roman" w:hAnsi="Times New Roman"/>
          <w:sz w:val="26"/>
          <w:szCs w:val="26"/>
        </w:rPr>
      </w:pPr>
      <w:r w:rsidRPr="004F2EFA">
        <w:rPr>
          <w:rFonts w:ascii="Times New Roman" w:hAnsi="Times New Roman"/>
          <w:sz w:val="26"/>
          <w:szCs w:val="26"/>
        </w:rPr>
        <w:t>персональные данные: фамилия, имя, отчество (при наличии) ребенка, пол, дата и место рождения, гражданство, реквизиты документа, удостоверяющего личность, СНИЛС, место жительства, контактный телефон, адрес электронной почты, место обучения.</w:t>
      </w:r>
    </w:p>
    <w:p w:rsidR="004F2EFA" w:rsidRPr="004F2EFA" w:rsidRDefault="004F2EFA" w:rsidP="004F2EFA">
      <w:pPr>
        <w:pStyle w:val="a3"/>
        <w:numPr>
          <w:ilvl w:val="0"/>
          <w:numId w:val="2"/>
        </w:numPr>
        <w:jc w:val="both"/>
        <w:rPr>
          <w:sz w:val="24"/>
          <w:szCs w:val="24"/>
          <w:lang w:val="tt-RU"/>
        </w:rPr>
      </w:pPr>
      <w:r w:rsidRPr="004F2EFA">
        <w:rPr>
          <w:sz w:val="24"/>
          <w:szCs w:val="24"/>
        </w:rPr>
        <w:t xml:space="preserve"> специальные категории персональных данных </w:t>
      </w:r>
    </w:p>
    <w:p w:rsidR="004F2EFA" w:rsidRPr="004F2EFA" w:rsidRDefault="004F2EFA" w:rsidP="004F2EFA">
      <w:pPr>
        <w:pStyle w:val="a3"/>
        <w:ind w:left="1069"/>
        <w:jc w:val="both"/>
        <w:rPr>
          <w:sz w:val="24"/>
          <w:szCs w:val="24"/>
          <w:lang w:val="tt-RU"/>
        </w:rPr>
      </w:pPr>
      <w:r w:rsidRPr="004F2EFA">
        <w:rPr>
          <w:sz w:val="24"/>
          <w:szCs w:val="24"/>
        </w:rPr>
        <w:t>__________________________</w:t>
      </w:r>
      <w:r w:rsidRPr="004F2EFA">
        <w:rPr>
          <w:sz w:val="24"/>
          <w:szCs w:val="24"/>
          <w:lang w:val="tt-RU"/>
        </w:rPr>
        <w:t>_______________________________________</w:t>
      </w:r>
    </w:p>
    <w:p w:rsidR="008B74E2" w:rsidRPr="004F2EFA" w:rsidRDefault="008B74E2" w:rsidP="008B74E2">
      <w:pPr>
        <w:widowControl w:val="0"/>
        <w:ind w:firstLine="709"/>
        <w:contextualSpacing/>
        <w:jc w:val="both"/>
        <w:rPr>
          <w:rFonts w:ascii="Times New Roman" w:hAnsi="Times New Roman"/>
          <w:sz w:val="26"/>
          <w:szCs w:val="26"/>
        </w:rPr>
      </w:pPr>
      <w:r w:rsidRPr="004F2EFA">
        <w:rPr>
          <w:rFonts w:ascii="Times New Roman" w:hAnsi="Times New Roman"/>
          <w:sz w:val="26"/>
          <w:szCs w:val="26"/>
        </w:rPr>
        <w:t>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w:t>
      </w:r>
      <w:r w:rsidR="004F2EFA">
        <w:rPr>
          <w:rFonts w:ascii="Times New Roman" w:hAnsi="Times New Roman"/>
          <w:sz w:val="26"/>
          <w:szCs w:val="26"/>
        </w:rPr>
        <w:t xml:space="preserve"> и распространение</w:t>
      </w:r>
      <w:r w:rsidRPr="004F2EFA">
        <w:rPr>
          <w:rFonts w:ascii="Times New Roman" w:hAnsi="Times New Roman"/>
          <w:sz w:val="26"/>
          <w:szCs w:val="26"/>
        </w:rPr>
        <w:t xml:space="preserve">),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B74E2" w:rsidRPr="004F2EFA" w:rsidRDefault="008B74E2" w:rsidP="008B74E2">
      <w:pPr>
        <w:widowControl w:val="0"/>
        <w:ind w:firstLine="709"/>
        <w:contextualSpacing/>
        <w:jc w:val="both"/>
        <w:rPr>
          <w:rFonts w:ascii="Times New Roman" w:hAnsi="Times New Roman"/>
          <w:sz w:val="26"/>
          <w:szCs w:val="26"/>
        </w:rPr>
      </w:pPr>
      <w:r w:rsidRPr="004F2EFA">
        <w:rPr>
          <w:rFonts w:ascii="Times New Roman" w:hAnsi="Times New Roman"/>
          <w:sz w:val="26"/>
          <w:szCs w:val="26"/>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B74E2" w:rsidRPr="004F2EFA" w:rsidRDefault="008B74E2" w:rsidP="008B74E2">
      <w:pPr>
        <w:widowControl w:val="0"/>
        <w:ind w:firstLine="709"/>
        <w:contextualSpacing/>
        <w:jc w:val="both"/>
        <w:rPr>
          <w:rFonts w:ascii="Times New Roman" w:hAnsi="Times New Roman"/>
          <w:sz w:val="26"/>
          <w:szCs w:val="26"/>
        </w:rPr>
      </w:pPr>
      <w:r w:rsidRPr="004F2EFA">
        <w:rPr>
          <w:rFonts w:ascii="Times New Roman" w:hAnsi="Times New Roman"/>
          <w:sz w:val="26"/>
          <w:szCs w:val="26"/>
        </w:rPr>
        <w:t xml:space="preserve">Срок, в течение которого действует согласие: настоящее согласие действует со дня его подписания до дня отзыва субъектом персональных данных в письменной форме. </w:t>
      </w:r>
    </w:p>
    <w:p w:rsidR="008B74E2" w:rsidRPr="004F2EFA" w:rsidRDefault="008B74E2" w:rsidP="008B74E2">
      <w:pPr>
        <w:widowControl w:val="0"/>
        <w:contextualSpacing/>
        <w:jc w:val="both"/>
        <w:rPr>
          <w:rFonts w:ascii="Times New Roman" w:hAnsi="Times New Roman"/>
          <w:sz w:val="26"/>
          <w:szCs w:val="26"/>
        </w:rPr>
      </w:pPr>
      <w:r w:rsidRPr="004F2EFA">
        <w:rPr>
          <w:rFonts w:ascii="Times New Roman" w:hAnsi="Times New Roman"/>
          <w:noProof/>
          <w:sz w:val="26"/>
          <w:szCs w:val="26"/>
          <w:lang w:eastAsia="ru-RU"/>
        </w:rPr>
        <mc:AlternateContent>
          <mc:Choice Requires="wps">
            <w:drawing>
              <wp:anchor distT="4294967295" distB="4294967295" distL="114300" distR="114300" simplePos="0" relativeHeight="251663360" behindDoc="0" locked="0" layoutInCell="1" allowOverlap="1">
                <wp:simplePos x="0" y="0"/>
                <wp:positionH relativeFrom="column">
                  <wp:posOffset>474980</wp:posOffset>
                </wp:positionH>
                <wp:positionV relativeFrom="paragraph">
                  <wp:posOffset>189864</wp:posOffset>
                </wp:positionV>
                <wp:extent cx="1714500" cy="0"/>
                <wp:effectExtent l="0" t="0" r="19050" b="1905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02A15B" id="Прямая со стрелкой 84" o:spid="_x0000_s1026" type="#_x0000_t32" style="position:absolute;margin-left:37.4pt;margin-top:14.95pt;width:13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Ct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OMVIkhZ21H/e3G7u+5/9l8092nzqH0Bs7ja3/df+R/+9f+i/IXCGyXXaZgBQ&#10;yEvje6creaUvFH1vkVRFTeSChw6u1xpQEx8RPQnxB6sh/7x7rRj4kBunwhhXlWk9JAwIrcK21odt&#10;8ZVDFD4mJ0k6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I4x&#10;QK1MAgAAVgQAAA4AAAAAAAAAAAAAAAAALgIAAGRycy9lMm9Eb2MueG1sUEsBAi0AFAAGAAgAAAAh&#10;AHjH+RTdAAAACAEAAA8AAAAAAAAAAAAAAAAApgQAAGRycy9kb3ducmV2LnhtbFBLBQYAAAAABAAE&#10;APMAAACwBQAAAAA=&#10;"/>
            </w:pict>
          </mc:Fallback>
        </mc:AlternateContent>
      </w:r>
      <w:r w:rsidRPr="004F2EFA">
        <w:rPr>
          <w:rFonts w:ascii="Times New Roman" w:hAnsi="Times New Roman"/>
          <w:noProof/>
          <w:sz w:val="26"/>
          <w:szCs w:val="26"/>
          <w:lang w:eastAsia="ru-RU"/>
        </w:rPr>
        <mc:AlternateContent>
          <mc:Choice Requires="wps">
            <w:drawing>
              <wp:anchor distT="4294967295" distB="4294967295" distL="114300" distR="114300" simplePos="0" relativeHeight="251664384" behindDoc="0" locked="0" layoutInCell="1" allowOverlap="1">
                <wp:simplePos x="0" y="0"/>
                <wp:positionH relativeFrom="column">
                  <wp:posOffset>3835400</wp:posOffset>
                </wp:positionH>
                <wp:positionV relativeFrom="paragraph">
                  <wp:posOffset>174624</wp:posOffset>
                </wp:positionV>
                <wp:extent cx="830580" cy="0"/>
                <wp:effectExtent l="0" t="0" r="26670" b="1905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1AD85E" id="Прямая со стрелкой 82" o:spid="_x0000_s1026" type="#_x0000_t32" style="position:absolute;margin-left:302pt;margin-top:13.75pt;width:65.4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2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B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t&#10;sMC2TAIAAFUEAAAOAAAAAAAAAAAAAAAAAC4CAABkcnMvZTJvRG9jLnhtbFBLAQItABQABgAIAAAA&#10;IQCvAsuw3gAAAAkBAAAPAAAAAAAAAAAAAAAAAKYEAABkcnMvZG93bnJldi54bWxQSwUGAAAAAAQA&#10;BADzAAAAsQUAAAAA&#10;"/>
            </w:pict>
          </mc:Fallback>
        </mc:AlternateContent>
      </w:r>
      <w:r w:rsidRPr="004F2EFA">
        <w:rPr>
          <w:rFonts w:ascii="Times New Roman" w:hAnsi="Times New Roman"/>
          <w:noProof/>
          <w:sz w:val="26"/>
          <w:szCs w:val="26"/>
          <w:lang w:eastAsia="ru-RU"/>
        </w:rPr>
        <mc:AlternateContent>
          <mc:Choice Requires="wps">
            <w:drawing>
              <wp:anchor distT="4294967295" distB="4294967295" distL="114300" distR="114300" simplePos="0" relativeHeight="251665408" behindDoc="0" locked="0" layoutInCell="1" allowOverlap="1">
                <wp:simplePos x="0" y="0"/>
                <wp:positionH relativeFrom="column">
                  <wp:posOffset>2517140</wp:posOffset>
                </wp:positionH>
                <wp:positionV relativeFrom="paragraph">
                  <wp:posOffset>189864</wp:posOffset>
                </wp:positionV>
                <wp:extent cx="830580" cy="0"/>
                <wp:effectExtent l="0" t="0" r="26670" b="1905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902C97" id="Прямая со стрелкой 83" o:spid="_x0000_s1026" type="#_x0000_t32" style="position:absolute;margin-left:198.2pt;margin-top:14.95pt;width:65.4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j&#10;Rk8UTAIAAFUEAAAOAAAAAAAAAAAAAAAAAC4CAABkcnMvZTJvRG9jLnhtbFBLAQItABQABgAIAAAA&#10;IQDbR5p73gAAAAkBAAAPAAAAAAAAAAAAAAAAAKYEAABkcnMvZG93bnJldi54bWxQSwUGAAAAAAQA&#10;BADzAAAAsQUAAAAA&#10;"/>
            </w:pict>
          </mc:Fallback>
        </mc:AlternateContent>
      </w:r>
    </w:p>
    <w:p w:rsidR="008B74E2" w:rsidRPr="00D65C3E" w:rsidRDefault="008B74E2" w:rsidP="008B74E2">
      <w:pPr>
        <w:widowControl w:val="0"/>
        <w:contextualSpacing/>
        <w:jc w:val="both"/>
        <w:rPr>
          <w:rFonts w:ascii="Times New Roman" w:hAnsi="Times New Roman"/>
          <w:sz w:val="20"/>
          <w:szCs w:val="20"/>
        </w:rPr>
      </w:pPr>
      <w:r w:rsidRPr="004F2EFA">
        <w:rPr>
          <w:rFonts w:ascii="Times New Roman" w:hAnsi="Times New Roman"/>
          <w:sz w:val="26"/>
          <w:szCs w:val="26"/>
        </w:rPr>
        <w:t>(ФИО. (</w:t>
      </w:r>
      <w:r w:rsidRPr="00D65C3E">
        <w:rPr>
          <w:rFonts w:ascii="Times New Roman" w:hAnsi="Times New Roman"/>
          <w:sz w:val="20"/>
          <w:szCs w:val="20"/>
        </w:rPr>
        <w:t>последнее – при наличии)</w:t>
      </w:r>
      <w:r w:rsidRPr="00D65C3E">
        <w:rPr>
          <w:rFonts w:ascii="Times New Roman" w:hAnsi="Times New Roman"/>
          <w:sz w:val="20"/>
          <w:szCs w:val="20"/>
        </w:rPr>
        <w:tab/>
      </w:r>
      <w:r w:rsidRPr="00D65C3E">
        <w:rPr>
          <w:rFonts w:ascii="Times New Roman" w:hAnsi="Times New Roman"/>
          <w:sz w:val="20"/>
          <w:szCs w:val="20"/>
        </w:rPr>
        <w:tab/>
        <w:t>(подпись)</w:t>
      </w:r>
      <w:r w:rsidRPr="00D65C3E">
        <w:rPr>
          <w:rFonts w:ascii="Times New Roman" w:hAnsi="Times New Roman"/>
          <w:sz w:val="20"/>
          <w:szCs w:val="20"/>
        </w:rPr>
        <w:tab/>
      </w:r>
      <w:r w:rsidRPr="00D65C3E">
        <w:rPr>
          <w:rFonts w:ascii="Times New Roman" w:hAnsi="Times New Roman"/>
          <w:sz w:val="20"/>
          <w:szCs w:val="20"/>
        </w:rPr>
        <w:tab/>
      </w:r>
      <w:r w:rsidRPr="00D65C3E">
        <w:rPr>
          <w:rFonts w:ascii="Times New Roman" w:hAnsi="Times New Roman"/>
          <w:sz w:val="20"/>
          <w:szCs w:val="20"/>
        </w:rPr>
        <w:tab/>
        <w:t>(дата)</w:t>
      </w:r>
    </w:p>
    <w:p w:rsidR="008B74E2" w:rsidRPr="00D65C3E" w:rsidRDefault="008B74E2" w:rsidP="008B74E2">
      <w:pPr>
        <w:widowControl w:val="0"/>
        <w:contextualSpacing/>
        <w:jc w:val="both"/>
        <w:rPr>
          <w:rFonts w:ascii="Times New Roman" w:hAnsi="Times New Roman"/>
          <w:sz w:val="20"/>
          <w:szCs w:val="20"/>
        </w:rPr>
      </w:pPr>
      <w:r w:rsidRPr="00D65C3E">
        <w:rPr>
          <w:rFonts w:ascii="Times New Roman" w:hAnsi="Times New Roman"/>
          <w:sz w:val="20"/>
          <w:szCs w:val="20"/>
        </w:rPr>
        <w:t>родителя (законного представителя)</w:t>
      </w:r>
    </w:p>
    <w:p w:rsidR="008B74E2" w:rsidRPr="004F2EFA" w:rsidRDefault="008B74E2" w:rsidP="008B74E2">
      <w:pPr>
        <w:widowControl w:val="0"/>
        <w:contextualSpacing/>
        <w:jc w:val="both"/>
        <w:rPr>
          <w:rFonts w:ascii="Times New Roman" w:hAnsi="Times New Roman"/>
          <w:color w:val="000000"/>
          <w:sz w:val="26"/>
          <w:szCs w:val="26"/>
        </w:rPr>
      </w:pPr>
      <w:r w:rsidRPr="00D65C3E">
        <w:rPr>
          <w:rFonts w:ascii="Times New Roman" w:hAnsi="Times New Roman"/>
          <w:color w:val="000000"/>
          <w:sz w:val="20"/>
          <w:szCs w:val="20"/>
        </w:rPr>
        <w:t>субъекта персональных данных</w:t>
      </w:r>
      <w:r w:rsidRPr="004F2EFA">
        <w:rPr>
          <w:rFonts w:ascii="Times New Roman" w:hAnsi="Times New Roman"/>
          <w:color w:val="000000"/>
          <w:sz w:val="26"/>
          <w:szCs w:val="26"/>
        </w:rPr>
        <w:t>)</w:t>
      </w:r>
    </w:p>
    <w:p w:rsidR="008B74E2" w:rsidRPr="006B2208" w:rsidRDefault="008B74E2" w:rsidP="00D65C3E">
      <w:pPr>
        <w:widowControl w:val="0"/>
        <w:spacing w:line="256" w:lineRule="auto"/>
        <w:jc w:val="both"/>
        <w:rPr>
          <w:sz w:val="24"/>
          <w:szCs w:val="24"/>
        </w:rPr>
      </w:pPr>
      <w:r w:rsidRPr="004F2EFA">
        <w:rPr>
          <w:rFonts w:ascii="Times New Roman" w:hAnsi="Times New Roman"/>
          <w:color w:val="0A0A0A"/>
          <w:sz w:val="26"/>
          <w:szCs w:val="26"/>
        </w:rPr>
        <w:br w:type="page"/>
      </w:r>
    </w:p>
    <w:p w:rsidR="008B74E2" w:rsidRPr="006B2208" w:rsidRDefault="008B74E2" w:rsidP="008B74E2">
      <w:pPr>
        <w:jc w:val="both"/>
        <w:rPr>
          <w:sz w:val="24"/>
          <w:szCs w:val="24"/>
        </w:rPr>
        <w:sectPr w:rsidR="008B74E2" w:rsidRPr="006B2208" w:rsidSect="00B87FD9">
          <w:pgSz w:w="11906" w:h="16838"/>
          <w:pgMar w:top="1134" w:right="567" w:bottom="1134" w:left="1134" w:header="708" w:footer="708" w:gutter="0"/>
          <w:cols w:space="708"/>
          <w:docGrid w:linePitch="360"/>
        </w:sectPr>
      </w:pPr>
    </w:p>
    <w:p w:rsidR="008B74E2" w:rsidRPr="00D65C3E" w:rsidRDefault="008B74E2" w:rsidP="004F2EFA">
      <w:pPr>
        <w:contextualSpacing/>
        <w:rPr>
          <w:rFonts w:ascii="Times New Roman" w:hAnsi="Times New Roman"/>
          <w:b/>
          <w:sz w:val="26"/>
          <w:szCs w:val="26"/>
        </w:rPr>
      </w:pPr>
      <w:r w:rsidRPr="00D65C3E">
        <w:rPr>
          <w:rFonts w:ascii="Times New Roman" w:hAnsi="Times New Roman"/>
          <w:b/>
          <w:sz w:val="26"/>
          <w:szCs w:val="26"/>
        </w:rPr>
        <w:lastRenderedPageBreak/>
        <w:t>(рекомендуемая форма для совершеннолетних)</w:t>
      </w:r>
    </w:p>
    <w:p w:rsidR="008B74E2" w:rsidRPr="00D65C3E" w:rsidRDefault="008B74E2" w:rsidP="008B74E2">
      <w:pPr>
        <w:widowControl w:val="0"/>
        <w:contextualSpacing/>
        <w:jc w:val="both"/>
        <w:rPr>
          <w:rFonts w:ascii="Times New Roman" w:hAnsi="Times New Roman"/>
          <w:sz w:val="26"/>
          <w:szCs w:val="26"/>
          <w:lang w:val="tt-RU"/>
        </w:rPr>
      </w:pPr>
      <w:r w:rsidRPr="00D65C3E">
        <w:rPr>
          <w:rFonts w:ascii="Times New Roman" w:hAnsi="Times New Roman"/>
          <w:sz w:val="26"/>
          <w:szCs w:val="26"/>
          <w:lang w:val="tt-RU"/>
        </w:rPr>
        <w:t xml:space="preserve"> </w:t>
      </w:r>
    </w:p>
    <w:p w:rsidR="008B74E2" w:rsidRPr="00D65C3E" w:rsidRDefault="008B74E2" w:rsidP="008B74E2">
      <w:pPr>
        <w:widowControl w:val="0"/>
        <w:tabs>
          <w:tab w:val="center" w:pos="5457"/>
        </w:tabs>
        <w:topLinePunct/>
        <w:ind w:firstLine="709"/>
        <w:contextualSpacing/>
        <w:jc w:val="center"/>
        <w:rPr>
          <w:rFonts w:ascii="Times New Roman" w:hAnsi="Times New Roman"/>
          <w:b/>
          <w:sz w:val="26"/>
          <w:szCs w:val="26"/>
        </w:rPr>
      </w:pPr>
      <w:r w:rsidRPr="00D65C3E">
        <w:rPr>
          <w:rFonts w:ascii="Times New Roman" w:hAnsi="Times New Roman"/>
          <w:b/>
          <w:sz w:val="26"/>
          <w:szCs w:val="26"/>
        </w:rPr>
        <w:t>Согласие на обработку</w:t>
      </w:r>
      <w:r w:rsidR="004F2EFA" w:rsidRPr="00D65C3E">
        <w:rPr>
          <w:rFonts w:ascii="Times New Roman" w:hAnsi="Times New Roman"/>
          <w:b/>
          <w:sz w:val="26"/>
          <w:szCs w:val="26"/>
        </w:rPr>
        <w:t xml:space="preserve"> и распространение</w:t>
      </w:r>
      <w:r w:rsidRPr="00D65C3E">
        <w:rPr>
          <w:rFonts w:ascii="Times New Roman" w:hAnsi="Times New Roman"/>
          <w:b/>
          <w:sz w:val="26"/>
          <w:szCs w:val="26"/>
        </w:rPr>
        <w:t xml:space="preserve"> персональных данных</w:t>
      </w:r>
    </w:p>
    <w:p w:rsidR="008B74E2" w:rsidRPr="00D65C3E" w:rsidRDefault="008B74E2" w:rsidP="008B74E2">
      <w:pPr>
        <w:widowControl w:val="0"/>
        <w:topLinePunct/>
        <w:contextualSpacing/>
        <w:jc w:val="both"/>
        <w:rPr>
          <w:rFonts w:ascii="Times New Roman" w:hAnsi="Times New Roman"/>
          <w:sz w:val="26"/>
          <w:szCs w:val="26"/>
        </w:rPr>
      </w:pPr>
      <w:r w:rsidRPr="00D65C3E">
        <w:rPr>
          <w:rFonts w:ascii="Times New Roman" w:hAnsi="Times New Roman"/>
          <w:noProof/>
          <w:sz w:val="26"/>
          <w:szCs w:val="26"/>
          <w:lang w:eastAsia="ru-RU"/>
        </w:rPr>
        <mc:AlternateContent>
          <mc:Choice Requires="wps">
            <w:drawing>
              <wp:anchor distT="4294967295" distB="4294967295" distL="114300" distR="114300" simplePos="0" relativeHeight="251668480" behindDoc="0" locked="0" layoutInCell="1" allowOverlap="1">
                <wp:simplePos x="0" y="0"/>
                <wp:positionH relativeFrom="column">
                  <wp:posOffset>307340</wp:posOffset>
                </wp:positionH>
                <wp:positionV relativeFrom="paragraph">
                  <wp:posOffset>169544</wp:posOffset>
                </wp:positionV>
                <wp:extent cx="5890260" cy="0"/>
                <wp:effectExtent l="0" t="0" r="34290" b="1905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19159D" id="Прямая со стрелкой 42" o:spid="_x0000_s1026" type="#_x0000_t32" style="position:absolute;margin-left:24.2pt;margin-top:13.35pt;width:463.8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"/>
            </w:pict>
          </mc:Fallback>
        </mc:AlternateContent>
      </w:r>
      <w:r w:rsidRPr="00D65C3E">
        <w:rPr>
          <w:rFonts w:ascii="Times New Roman" w:hAnsi="Times New Roman"/>
          <w:sz w:val="26"/>
          <w:szCs w:val="26"/>
        </w:rPr>
        <w:t>Я,</w:t>
      </w:r>
    </w:p>
    <w:p w:rsidR="008B74E2" w:rsidRPr="00D65C3E" w:rsidRDefault="008B74E2" w:rsidP="008B74E2">
      <w:pPr>
        <w:widowControl w:val="0"/>
        <w:topLinePunct/>
        <w:contextualSpacing/>
        <w:jc w:val="center"/>
        <w:rPr>
          <w:rFonts w:ascii="Times New Roman" w:hAnsi="Times New Roman"/>
          <w:sz w:val="26"/>
          <w:szCs w:val="26"/>
        </w:rPr>
      </w:pPr>
      <w:r w:rsidRPr="00D65C3E">
        <w:rPr>
          <w:rFonts w:ascii="Times New Roman" w:hAnsi="Times New Roman"/>
          <w:sz w:val="26"/>
          <w:szCs w:val="26"/>
        </w:rPr>
        <w:t>(фамилия, имя, отчество (последнее-при наличии) субъекта персональных данных)</w:t>
      </w:r>
    </w:p>
    <w:p w:rsidR="008B74E2" w:rsidRPr="00D65C3E" w:rsidRDefault="008B74E2" w:rsidP="008B74E2">
      <w:pPr>
        <w:widowControl w:val="0"/>
        <w:topLinePunct/>
        <w:contextualSpacing/>
        <w:jc w:val="both"/>
        <w:rPr>
          <w:rFonts w:ascii="Times New Roman" w:hAnsi="Times New Roman"/>
          <w:sz w:val="26"/>
          <w:szCs w:val="26"/>
        </w:rPr>
      </w:pPr>
      <w:r w:rsidRPr="00D65C3E">
        <w:rPr>
          <w:rFonts w:ascii="Times New Roman" w:hAnsi="Times New Roman"/>
          <w:noProof/>
          <w:sz w:val="26"/>
          <w:szCs w:val="26"/>
          <w:lang w:eastAsia="ru-RU"/>
        </w:rPr>
        <mc:AlternateContent>
          <mc:Choice Requires="wps">
            <w:drawing>
              <wp:anchor distT="4294967295" distB="4294967295" distL="114300" distR="114300" simplePos="0" relativeHeight="251669504"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BABFBE" id="Прямая со стрелкой 7" o:spid="_x0000_s1026" type="#_x0000_t32" style="position:absolute;margin-left:.8pt;margin-top:16.25pt;width:485.4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Hkwfz5M&#10;AgAAVAQAAA4AAAAAAAAAAAAAAAAALgIAAGRycy9lMm9Eb2MueG1sUEsBAi0AFAAGAAgAAAAhAAGd&#10;4lraAAAABwEAAA8AAAAAAAAAAAAAAAAApgQAAGRycy9kb3ducmV2LnhtbFBLBQYAAAAABAAEAPMA&#10;AACtBQAAAAA=&#10;"/>
            </w:pict>
          </mc:Fallback>
        </mc:AlternateContent>
      </w:r>
    </w:p>
    <w:p w:rsidR="008B74E2" w:rsidRPr="00D65C3E" w:rsidRDefault="008B74E2" w:rsidP="008B74E2">
      <w:pPr>
        <w:widowControl w:val="0"/>
        <w:topLinePunct/>
        <w:contextualSpacing/>
        <w:jc w:val="center"/>
        <w:rPr>
          <w:rFonts w:ascii="Times New Roman" w:hAnsi="Times New Roman"/>
          <w:sz w:val="26"/>
          <w:szCs w:val="26"/>
        </w:rPr>
      </w:pPr>
      <w:r w:rsidRPr="00D65C3E">
        <w:rPr>
          <w:rFonts w:ascii="Times New Roman" w:hAnsi="Times New Roman"/>
          <w:sz w:val="26"/>
          <w:szCs w:val="26"/>
        </w:rPr>
        <w:t>(документ, удостоверяющий личность субъекта персональных данных)</w:t>
      </w:r>
    </w:p>
    <w:p w:rsidR="008B74E2" w:rsidRPr="00D65C3E" w:rsidRDefault="008B74E2" w:rsidP="008B74E2">
      <w:pPr>
        <w:widowControl w:val="0"/>
        <w:topLinePunct/>
        <w:contextualSpacing/>
        <w:jc w:val="both"/>
        <w:rPr>
          <w:rFonts w:ascii="Times New Roman" w:hAnsi="Times New Roman"/>
          <w:sz w:val="26"/>
          <w:szCs w:val="26"/>
        </w:rPr>
      </w:pPr>
    </w:p>
    <w:p w:rsidR="008B74E2" w:rsidRPr="00D65C3E" w:rsidRDefault="008B74E2" w:rsidP="008B74E2">
      <w:pPr>
        <w:widowControl w:val="0"/>
        <w:topLinePunct/>
        <w:contextualSpacing/>
        <w:jc w:val="both"/>
        <w:rPr>
          <w:rFonts w:ascii="Times New Roman" w:hAnsi="Times New Roman"/>
          <w:sz w:val="26"/>
          <w:szCs w:val="26"/>
        </w:rPr>
      </w:pPr>
      <w:r w:rsidRPr="00D65C3E">
        <w:rPr>
          <w:rFonts w:ascii="Times New Roman" w:hAnsi="Times New Roman"/>
          <w:noProof/>
          <w:sz w:val="26"/>
          <w:szCs w:val="26"/>
          <w:lang w:eastAsia="ru-RU"/>
        </w:rPr>
        <mc:AlternateContent>
          <mc:Choice Requires="wps">
            <w:drawing>
              <wp:anchor distT="4294967295" distB="4294967295" distL="114300" distR="114300" simplePos="0" relativeHeight="251670528" behindDoc="0" locked="0" layoutInCell="1" allowOverlap="1">
                <wp:simplePos x="0" y="0"/>
                <wp:positionH relativeFrom="column">
                  <wp:posOffset>17780</wp:posOffset>
                </wp:positionH>
                <wp:positionV relativeFrom="paragraph">
                  <wp:posOffset>8254</wp:posOffset>
                </wp:positionV>
                <wp:extent cx="6294120" cy="0"/>
                <wp:effectExtent l="0" t="0" r="30480" b="1905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312A85" id="Прямая со стрелкой 43" o:spid="_x0000_s1026" type="#_x0000_t32" style="position:absolute;margin-left:1.4pt;margin-top:.65pt;width:495.6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hQJB0&#10;TQIAAFYEAAAOAAAAAAAAAAAAAAAAAC4CAABkcnMvZTJvRG9jLnhtbFBLAQItABQABgAIAAAAIQAl&#10;1Nb02gAAAAUBAAAPAAAAAAAAAAAAAAAAAKcEAABkcnMvZG93bnJldi54bWxQSwUGAAAAAAQABADz&#10;AAAArgUAAAAA&#10;"/>
            </w:pict>
          </mc:Fallback>
        </mc:AlternateContent>
      </w:r>
      <w:r w:rsidRPr="00D65C3E">
        <w:rPr>
          <w:rFonts w:ascii="Times New Roman" w:hAnsi="Times New Roman"/>
          <w:noProof/>
          <w:sz w:val="26"/>
          <w:szCs w:val="26"/>
          <w:lang w:eastAsia="ru-RU"/>
        </w:rPr>
        <mc:AlternateContent>
          <mc:Choice Requires="wps">
            <w:drawing>
              <wp:anchor distT="0" distB="0" distL="114300" distR="114300" simplePos="0" relativeHeight="251671552" behindDoc="0" locked="0" layoutInCell="1" allowOverlap="1">
                <wp:simplePos x="0" y="0"/>
                <wp:positionH relativeFrom="column">
                  <wp:posOffset>2540</wp:posOffset>
                </wp:positionH>
                <wp:positionV relativeFrom="paragraph">
                  <wp:posOffset>191135</wp:posOffset>
                </wp:positionV>
                <wp:extent cx="6332220" cy="15240"/>
                <wp:effectExtent l="0" t="0" r="30480" b="2286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87CC06" id="Прямая со стрелкой 6" o:spid="_x0000_s1026" type="#_x0000_t32" style="position:absolute;margin-left:.2pt;margin-top:15.05pt;width:498.6pt;height:1.2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"/>
            </w:pict>
          </mc:Fallback>
        </mc:AlternateContent>
      </w:r>
    </w:p>
    <w:p w:rsidR="008B74E2" w:rsidRPr="00D65C3E" w:rsidRDefault="008B74E2" w:rsidP="008B74E2">
      <w:pPr>
        <w:widowControl w:val="0"/>
        <w:topLinePunct/>
        <w:ind w:firstLine="284"/>
        <w:contextualSpacing/>
        <w:jc w:val="both"/>
        <w:rPr>
          <w:rFonts w:ascii="Times New Roman" w:hAnsi="Times New Roman"/>
          <w:sz w:val="26"/>
          <w:szCs w:val="26"/>
        </w:rPr>
      </w:pPr>
      <w:r w:rsidRPr="00D65C3E">
        <w:rPr>
          <w:rFonts w:ascii="Times New Roman" w:hAnsi="Times New Roman"/>
          <w:sz w:val="26"/>
          <w:szCs w:val="26"/>
        </w:rPr>
        <w:t xml:space="preserve">В соответствии со статьей 9 </w:t>
      </w:r>
      <w:r w:rsidR="004F2EFA" w:rsidRPr="00D65C3E">
        <w:rPr>
          <w:rFonts w:ascii="Times New Roman" w:hAnsi="Times New Roman"/>
          <w:sz w:val="26"/>
          <w:szCs w:val="26"/>
        </w:rPr>
        <w:t xml:space="preserve">и 10.1 </w:t>
      </w:r>
      <w:r w:rsidRPr="00D65C3E">
        <w:rPr>
          <w:rFonts w:ascii="Times New Roman" w:hAnsi="Times New Roman"/>
          <w:sz w:val="26"/>
          <w:szCs w:val="26"/>
        </w:rPr>
        <w:t xml:space="preserve">Федерального закона от 27 июля 2006 года № 152-ФЗ «О персональных данных» даю свое согласие Министерству образования и науки Республики Татарстан на обработку (передачу, предоставление, распространение) персональных данных http://mon.tatarstan.ru/ и на сайте государственного автономного образовательного учреждения «Республиканский олимпиадный центр» Министерства образования и науки Республики Татарстан на портале «Электронное образование в Республике Татарстан» </w:t>
      </w:r>
      <w:hyperlink r:id="rId5" w:history="1">
        <w:r w:rsidRPr="00D65C3E">
          <w:rPr>
            <w:rStyle w:val="a6"/>
            <w:rFonts w:ascii="Times New Roman" w:hAnsi="Times New Roman"/>
            <w:sz w:val="26"/>
            <w:szCs w:val="26"/>
          </w:rPr>
          <w:t>https://edu.tatar.ru/aviastroit/org5639</w:t>
        </w:r>
      </w:hyperlink>
      <w:r w:rsidRPr="00D65C3E">
        <w:rPr>
          <w:rFonts w:ascii="Times New Roman" w:hAnsi="Times New Roman"/>
          <w:sz w:val="26"/>
          <w:szCs w:val="26"/>
        </w:rPr>
        <w:t>.</w:t>
      </w:r>
    </w:p>
    <w:p w:rsidR="008B74E2" w:rsidRPr="00D65C3E" w:rsidRDefault="008B74E2" w:rsidP="008B74E2">
      <w:pPr>
        <w:widowControl w:val="0"/>
        <w:topLinePunct/>
        <w:ind w:firstLine="284"/>
        <w:contextualSpacing/>
        <w:jc w:val="both"/>
        <w:rPr>
          <w:rFonts w:ascii="Times New Roman" w:hAnsi="Times New Roman"/>
          <w:sz w:val="26"/>
          <w:szCs w:val="26"/>
        </w:rPr>
      </w:pPr>
      <w:r w:rsidRPr="00D65C3E">
        <w:rPr>
          <w:rFonts w:ascii="Times New Roman" w:hAnsi="Times New Roman"/>
          <w:sz w:val="26"/>
          <w:szCs w:val="26"/>
        </w:rPr>
        <w:t xml:space="preserve">Перечень обрабатываемых персональных данных: </w:t>
      </w:r>
    </w:p>
    <w:p w:rsidR="008B74E2" w:rsidRPr="00D65C3E" w:rsidRDefault="008B74E2" w:rsidP="004F2EFA">
      <w:pPr>
        <w:pStyle w:val="a3"/>
        <w:widowControl w:val="0"/>
        <w:numPr>
          <w:ilvl w:val="0"/>
          <w:numId w:val="3"/>
        </w:numPr>
        <w:jc w:val="both"/>
        <w:rPr>
          <w:rFonts w:ascii="Times New Roman" w:hAnsi="Times New Roman"/>
          <w:sz w:val="26"/>
          <w:szCs w:val="26"/>
        </w:rPr>
      </w:pPr>
      <w:r w:rsidRPr="00D65C3E">
        <w:rPr>
          <w:rFonts w:ascii="Times New Roman" w:hAnsi="Times New Roman"/>
          <w:sz w:val="26"/>
          <w:szCs w:val="26"/>
        </w:rPr>
        <w:t>персональные данные: фамилия, имя, отчество (при наличии) ребенка, пол, дата и место рождения, гражданство, реквизиты документа, удостоверяющего личность, СНИЛС, место жительства, контактный телефон, адрес электронной почты, место обучения.</w:t>
      </w:r>
    </w:p>
    <w:p w:rsidR="004F2EFA" w:rsidRPr="00D65C3E" w:rsidRDefault="004F2EFA" w:rsidP="004F2EFA">
      <w:pPr>
        <w:pStyle w:val="a3"/>
        <w:numPr>
          <w:ilvl w:val="0"/>
          <w:numId w:val="3"/>
        </w:numPr>
        <w:jc w:val="both"/>
        <w:rPr>
          <w:rFonts w:ascii="Times New Roman" w:hAnsi="Times New Roman"/>
          <w:sz w:val="26"/>
          <w:szCs w:val="26"/>
        </w:rPr>
      </w:pPr>
      <w:r w:rsidRPr="00D65C3E">
        <w:rPr>
          <w:rFonts w:ascii="Times New Roman" w:hAnsi="Times New Roman"/>
          <w:sz w:val="26"/>
          <w:szCs w:val="26"/>
        </w:rPr>
        <w:t>специальные категории персональных данных</w:t>
      </w:r>
    </w:p>
    <w:p w:rsidR="004F2EFA" w:rsidRPr="00D65C3E" w:rsidRDefault="004F2EFA" w:rsidP="004F2EFA">
      <w:pPr>
        <w:pStyle w:val="a3"/>
        <w:ind w:left="1069"/>
        <w:jc w:val="both"/>
        <w:rPr>
          <w:rFonts w:ascii="Times New Roman" w:hAnsi="Times New Roman"/>
          <w:sz w:val="26"/>
          <w:szCs w:val="26"/>
          <w:lang w:val="tt-RU"/>
        </w:rPr>
      </w:pPr>
      <w:r w:rsidRPr="00D65C3E">
        <w:rPr>
          <w:rFonts w:ascii="Times New Roman" w:hAnsi="Times New Roman"/>
          <w:sz w:val="26"/>
          <w:szCs w:val="26"/>
        </w:rPr>
        <w:t xml:space="preserve"> __________________________</w:t>
      </w:r>
      <w:r w:rsidRPr="00D65C3E">
        <w:rPr>
          <w:rFonts w:ascii="Times New Roman" w:hAnsi="Times New Roman"/>
          <w:sz w:val="26"/>
          <w:szCs w:val="26"/>
          <w:lang w:val="tt-RU"/>
        </w:rPr>
        <w:t>_______________________________________</w:t>
      </w:r>
    </w:p>
    <w:p w:rsidR="008B74E2" w:rsidRPr="00D65C3E" w:rsidRDefault="008B74E2" w:rsidP="008B74E2">
      <w:pPr>
        <w:widowControl w:val="0"/>
        <w:ind w:firstLine="709"/>
        <w:contextualSpacing/>
        <w:jc w:val="both"/>
        <w:rPr>
          <w:rFonts w:ascii="Times New Roman" w:hAnsi="Times New Roman"/>
          <w:sz w:val="26"/>
          <w:szCs w:val="26"/>
        </w:rPr>
      </w:pPr>
      <w:r w:rsidRPr="00D65C3E">
        <w:rPr>
          <w:rFonts w:ascii="Times New Roman" w:hAnsi="Times New Roman"/>
          <w:sz w:val="26"/>
          <w:szCs w:val="26"/>
        </w:rPr>
        <w:t>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w:t>
      </w:r>
      <w:r w:rsidR="004F2EFA" w:rsidRPr="00D65C3E">
        <w:rPr>
          <w:rFonts w:ascii="Times New Roman" w:hAnsi="Times New Roman"/>
          <w:sz w:val="26"/>
          <w:szCs w:val="26"/>
        </w:rPr>
        <w:t xml:space="preserve"> и распространение</w:t>
      </w:r>
      <w:r w:rsidRPr="00D65C3E">
        <w:rPr>
          <w:rFonts w:ascii="Times New Roman" w:hAnsi="Times New Roman"/>
          <w:sz w:val="26"/>
          <w:szCs w:val="26"/>
        </w:rPr>
        <w:t xml:space="preserve">),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B74E2" w:rsidRPr="00D65C3E" w:rsidRDefault="008B74E2" w:rsidP="008B74E2">
      <w:pPr>
        <w:widowControl w:val="0"/>
        <w:ind w:firstLine="709"/>
        <w:contextualSpacing/>
        <w:jc w:val="both"/>
        <w:rPr>
          <w:rFonts w:ascii="Times New Roman" w:hAnsi="Times New Roman"/>
          <w:sz w:val="26"/>
          <w:szCs w:val="26"/>
        </w:rPr>
      </w:pPr>
      <w:r w:rsidRPr="00D65C3E">
        <w:rPr>
          <w:rFonts w:ascii="Times New Roman" w:hAnsi="Times New Roman"/>
          <w:sz w:val="26"/>
          <w:szCs w:val="26"/>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B74E2" w:rsidRPr="00D65C3E" w:rsidRDefault="008B74E2" w:rsidP="008B74E2">
      <w:pPr>
        <w:widowControl w:val="0"/>
        <w:ind w:firstLine="709"/>
        <w:contextualSpacing/>
        <w:jc w:val="both"/>
        <w:rPr>
          <w:rFonts w:ascii="Times New Roman" w:hAnsi="Times New Roman"/>
          <w:sz w:val="26"/>
          <w:szCs w:val="26"/>
        </w:rPr>
      </w:pPr>
      <w:r w:rsidRPr="00D65C3E">
        <w:rPr>
          <w:rFonts w:ascii="Times New Roman" w:hAnsi="Times New Roman"/>
          <w:sz w:val="26"/>
          <w:szCs w:val="26"/>
        </w:rPr>
        <w:t xml:space="preserve">Срок, в течение которого действует согласие: настоящее согласие действует со дня его подписания до дня отзыва субъектом персональных данных в письменной форме. </w:t>
      </w:r>
    </w:p>
    <w:p w:rsidR="008B74E2" w:rsidRPr="00D65C3E" w:rsidRDefault="008B74E2" w:rsidP="008B74E2">
      <w:pPr>
        <w:widowControl w:val="0"/>
        <w:ind w:firstLine="709"/>
        <w:contextualSpacing/>
        <w:jc w:val="both"/>
        <w:rPr>
          <w:rFonts w:ascii="Times New Roman" w:hAnsi="Times New Roman"/>
          <w:sz w:val="26"/>
          <w:szCs w:val="26"/>
        </w:rPr>
      </w:pPr>
    </w:p>
    <w:p w:rsidR="008B74E2" w:rsidRPr="00D65C3E" w:rsidRDefault="008B74E2" w:rsidP="008B74E2">
      <w:pPr>
        <w:widowControl w:val="0"/>
        <w:contextualSpacing/>
        <w:jc w:val="both"/>
        <w:rPr>
          <w:rFonts w:ascii="Times New Roman" w:hAnsi="Times New Roman"/>
          <w:sz w:val="26"/>
          <w:szCs w:val="26"/>
        </w:rPr>
      </w:pPr>
      <w:r w:rsidRPr="00D65C3E">
        <w:rPr>
          <w:rFonts w:ascii="Times New Roman" w:hAnsi="Times New Roman"/>
          <w:noProof/>
          <w:sz w:val="26"/>
          <w:szCs w:val="26"/>
          <w:lang w:eastAsia="ru-RU"/>
        </w:rPr>
        <mc:AlternateContent>
          <mc:Choice Requires="wps">
            <w:drawing>
              <wp:anchor distT="4294967295" distB="4294967295" distL="114300" distR="114300" simplePos="0" relativeHeight="251674624" behindDoc="0" locked="0" layoutInCell="1" allowOverlap="1">
                <wp:simplePos x="0" y="0"/>
                <wp:positionH relativeFrom="column">
                  <wp:posOffset>3526790</wp:posOffset>
                </wp:positionH>
                <wp:positionV relativeFrom="paragraph">
                  <wp:posOffset>180339</wp:posOffset>
                </wp:positionV>
                <wp:extent cx="830580" cy="0"/>
                <wp:effectExtent l="0" t="0" r="26670" b="190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0681DB" id="Прямая со стрелкой 10" o:spid="_x0000_s1026" type="#_x0000_t32" style="position:absolute;margin-left:277.7pt;margin-top:14.2pt;width:65.4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"/>
            </w:pict>
          </mc:Fallback>
        </mc:AlternateContent>
      </w:r>
      <w:r w:rsidRPr="00D65C3E">
        <w:rPr>
          <w:rFonts w:ascii="Times New Roman" w:hAnsi="Times New Roman"/>
          <w:noProof/>
          <w:sz w:val="26"/>
          <w:szCs w:val="26"/>
          <w:lang w:eastAsia="ru-RU"/>
        </w:rPr>
        <mc:AlternateContent>
          <mc:Choice Requires="wps">
            <w:drawing>
              <wp:anchor distT="4294967295" distB="4294967295" distL="114300" distR="114300" simplePos="0" relativeHeight="251673600" behindDoc="0" locked="0" layoutInCell="1" allowOverlap="1">
                <wp:simplePos x="0" y="0"/>
                <wp:positionH relativeFrom="column">
                  <wp:posOffset>5607050</wp:posOffset>
                </wp:positionH>
                <wp:positionV relativeFrom="paragraph">
                  <wp:posOffset>193674</wp:posOffset>
                </wp:positionV>
                <wp:extent cx="830580" cy="0"/>
                <wp:effectExtent l="0" t="0" r="26670" b="190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FF2FB4" id="Прямая со стрелкой 9" o:spid="_x0000_s1026" type="#_x0000_t32" style="position:absolute;margin-left:441.5pt;margin-top:15.25pt;width:65.4pt;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"/>
            </w:pict>
          </mc:Fallback>
        </mc:AlternateContent>
      </w:r>
      <w:r w:rsidRPr="00D65C3E">
        <w:rPr>
          <w:rFonts w:ascii="Times New Roman" w:hAnsi="Times New Roman"/>
          <w:noProof/>
          <w:sz w:val="26"/>
          <w:szCs w:val="26"/>
          <w:lang w:eastAsia="ru-RU"/>
        </w:rPr>
        <mc:AlternateContent>
          <mc:Choice Requires="wps">
            <w:drawing>
              <wp:anchor distT="4294967295" distB="4294967295" distL="114300" distR="114300" simplePos="0" relativeHeight="251672576" behindDoc="0" locked="0" layoutInCell="1" allowOverlap="1">
                <wp:simplePos x="0" y="0"/>
                <wp:positionH relativeFrom="column">
                  <wp:posOffset>474980</wp:posOffset>
                </wp:positionH>
                <wp:positionV relativeFrom="paragraph">
                  <wp:posOffset>189864</wp:posOffset>
                </wp:positionV>
                <wp:extent cx="1714500" cy="0"/>
                <wp:effectExtent l="0" t="0" r="19050" b="1905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865FE9" id="Прямая со стрелкой 44" o:spid="_x0000_s1026" type="#_x0000_t32" style="position:absolute;margin-left:37.4pt;margin-top:14.95pt;width:135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odP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BPS&#10;h09MAgAAVgQAAA4AAAAAAAAAAAAAAAAALgIAAGRycy9lMm9Eb2MueG1sUEsBAi0AFAAGAAgAAAAh&#10;AHjH+RTdAAAACAEAAA8AAAAAAAAAAAAAAAAApgQAAGRycy9kb3ducmV2LnhtbFBLBQYAAAAABAAE&#10;APMAAACwBQAAAAA=&#10;"/>
            </w:pict>
          </mc:Fallback>
        </mc:AlternateContent>
      </w:r>
    </w:p>
    <w:p w:rsidR="008B74E2" w:rsidRPr="00D65C3E" w:rsidRDefault="008B74E2" w:rsidP="008B74E2">
      <w:pPr>
        <w:widowControl w:val="0"/>
        <w:contextualSpacing/>
        <w:jc w:val="both"/>
        <w:rPr>
          <w:rFonts w:ascii="Times New Roman" w:hAnsi="Times New Roman"/>
          <w:sz w:val="26"/>
          <w:szCs w:val="26"/>
        </w:rPr>
      </w:pPr>
      <w:r w:rsidRPr="00D65C3E">
        <w:rPr>
          <w:rFonts w:ascii="Times New Roman" w:hAnsi="Times New Roman"/>
          <w:sz w:val="26"/>
          <w:szCs w:val="26"/>
        </w:rPr>
        <w:t>(ФИО. (последнее – при наличии)</w:t>
      </w:r>
      <w:r w:rsidRPr="00D65C3E">
        <w:rPr>
          <w:rFonts w:ascii="Times New Roman" w:hAnsi="Times New Roman"/>
          <w:sz w:val="26"/>
          <w:szCs w:val="26"/>
        </w:rPr>
        <w:tab/>
      </w:r>
      <w:r w:rsidRPr="00D65C3E">
        <w:rPr>
          <w:rFonts w:ascii="Times New Roman" w:hAnsi="Times New Roman"/>
          <w:sz w:val="26"/>
          <w:szCs w:val="26"/>
        </w:rPr>
        <w:tab/>
      </w:r>
      <w:r w:rsidRPr="00D65C3E">
        <w:rPr>
          <w:rFonts w:ascii="Times New Roman" w:hAnsi="Times New Roman"/>
          <w:sz w:val="26"/>
          <w:szCs w:val="26"/>
        </w:rPr>
        <w:tab/>
      </w:r>
      <w:r w:rsidRPr="00D65C3E">
        <w:rPr>
          <w:rFonts w:ascii="Times New Roman" w:hAnsi="Times New Roman"/>
          <w:sz w:val="26"/>
          <w:szCs w:val="26"/>
        </w:rPr>
        <w:tab/>
        <w:t>(подпись)</w:t>
      </w:r>
      <w:r w:rsidRPr="00D65C3E">
        <w:rPr>
          <w:rFonts w:ascii="Times New Roman" w:hAnsi="Times New Roman"/>
          <w:sz w:val="26"/>
          <w:szCs w:val="26"/>
        </w:rPr>
        <w:tab/>
      </w:r>
      <w:r w:rsidRPr="00D65C3E">
        <w:rPr>
          <w:rFonts w:ascii="Times New Roman" w:hAnsi="Times New Roman"/>
          <w:sz w:val="26"/>
          <w:szCs w:val="26"/>
        </w:rPr>
        <w:tab/>
      </w:r>
      <w:r w:rsidRPr="00D65C3E">
        <w:rPr>
          <w:rFonts w:ascii="Times New Roman" w:hAnsi="Times New Roman"/>
          <w:sz w:val="26"/>
          <w:szCs w:val="26"/>
        </w:rPr>
        <w:tab/>
      </w:r>
      <w:r w:rsidRPr="00D65C3E">
        <w:rPr>
          <w:rFonts w:ascii="Times New Roman" w:hAnsi="Times New Roman"/>
          <w:sz w:val="26"/>
          <w:szCs w:val="26"/>
        </w:rPr>
        <w:tab/>
        <w:t>(дата)</w:t>
      </w:r>
    </w:p>
    <w:p w:rsidR="008B74E2" w:rsidRPr="00D65C3E" w:rsidRDefault="008B74E2" w:rsidP="008B74E2">
      <w:pPr>
        <w:widowControl w:val="0"/>
        <w:ind w:left="851"/>
        <w:jc w:val="both"/>
        <w:rPr>
          <w:rFonts w:ascii="Times New Roman" w:hAnsi="Times New Roman"/>
          <w:sz w:val="26"/>
          <w:szCs w:val="26"/>
        </w:rPr>
      </w:pPr>
      <w:r w:rsidRPr="00D65C3E">
        <w:rPr>
          <w:rFonts w:ascii="Times New Roman" w:hAnsi="Times New Roman"/>
          <w:sz w:val="26"/>
          <w:szCs w:val="26"/>
        </w:rPr>
        <w:t>родителя (законного представителя)</w:t>
      </w:r>
    </w:p>
    <w:p w:rsidR="008B74E2" w:rsidRPr="006B2208" w:rsidRDefault="008B74E2" w:rsidP="008B74E2">
      <w:pPr>
        <w:rPr>
          <w:b/>
          <w:sz w:val="24"/>
          <w:szCs w:val="24"/>
        </w:rPr>
        <w:sectPr w:rsidR="008B74E2" w:rsidRPr="006B2208" w:rsidSect="00B87FD9">
          <w:pgSz w:w="11906" w:h="16838"/>
          <w:pgMar w:top="1134" w:right="567" w:bottom="1134" w:left="1134" w:header="708" w:footer="708" w:gutter="0"/>
          <w:cols w:space="708"/>
          <w:docGrid w:linePitch="360"/>
        </w:sectPr>
      </w:pPr>
    </w:p>
    <w:p w:rsidR="008B74E2" w:rsidRPr="00D65C3E" w:rsidRDefault="008B74E2" w:rsidP="008B74E2">
      <w:pPr>
        <w:jc w:val="center"/>
        <w:rPr>
          <w:rFonts w:ascii="Times New Roman" w:hAnsi="Times New Roman"/>
          <w:sz w:val="26"/>
          <w:szCs w:val="26"/>
        </w:rPr>
      </w:pPr>
      <w:r w:rsidRPr="00D65C3E">
        <w:rPr>
          <w:rFonts w:ascii="Times New Roman" w:hAnsi="Times New Roman"/>
          <w:sz w:val="26"/>
          <w:szCs w:val="26"/>
        </w:rPr>
        <w:lastRenderedPageBreak/>
        <w:t>Информированное добровольное согласие на медицинское вмешательство</w:t>
      </w:r>
    </w:p>
    <w:p w:rsidR="008B74E2" w:rsidRPr="00D65C3E" w:rsidRDefault="008B74E2" w:rsidP="008B74E2">
      <w:pPr>
        <w:jc w:val="both"/>
        <w:rPr>
          <w:rFonts w:ascii="Times New Roman" w:hAnsi="Times New Roman"/>
          <w:sz w:val="26"/>
          <w:szCs w:val="26"/>
        </w:rPr>
      </w:pPr>
      <w:r w:rsidRPr="00D65C3E">
        <w:rPr>
          <w:rFonts w:ascii="Times New Roman" w:hAnsi="Times New Roman"/>
          <w:sz w:val="26"/>
          <w:szCs w:val="26"/>
        </w:rPr>
        <w:t>Я, ___________________________________________________</w:t>
      </w:r>
      <w:r w:rsidR="00D65C3E">
        <w:rPr>
          <w:rFonts w:ascii="Times New Roman" w:hAnsi="Times New Roman"/>
          <w:sz w:val="26"/>
          <w:szCs w:val="26"/>
        </w:rPr>
        <w:t>________________________</w:t>
      </w:r>
      <w:r w:rsidRPr="00D65C3E">
        <w:rPr>
          <w:rFonts w:ascii="Times New Roman" w:hAnsi="Times New Roman"/>
          <w:sz w:val="26"/>
          <w:szCs w:val="26"/>
        </w:rPr>
        <w:t xml:space="preserve">, </w:t>
      </w:r>
    </w:p>
    <w:p w:rsidR="008B74E2" w:rsidRPr="00D65C3E" w:rsidRDefault="008B74E2" w:rsidP="00D65C3E">
      <w:pPr>
        <w:jc w:val="center"/>
        <w:rPr>
          <w:rFonts w:ascii="Times New Roman" w:hAnsi="Times New Roman"/>
          <w:sz w:val="26"/>
          <w:szCs w:val="26"/>
        </w:rPr>
      </w:pPr>
      <w:r w:rsidRPr="00D65C3E">
        <w:rPr>
          <w:rFonts w:ascii="Times New Roman" w:hAnsi="Times New Roman"/>
          <w:sz w:val="26"/>
          <w:szCs w:val="26"/>
        </w:rPr>
        <w:t>(</w:t>
      </w:r>
      <w:r w:rsidRPr="00D65C3E">
        <w:rPr>
          <w:rFonts w:ascii="Times New Roman" w:hAnsi="Times New Roman"/>
          <w:sz w:val="20"/>
          <w:szCs w:val="20"/>
        </w:rPr>
        <w:t>фамилия, имя, отчество родителя, законного представителя</w:t>
      </w:r>
      <w:r w:rsidRPr="00D65C3E">
        <w:rPr>
          <w:rFonts w:ascii="Times New Roman" w:hAnsi="Times New Roman"/>
          <w:sz w:val="26"/>
          <w:szCs w:val="26"/>
        </w:rPr>
        <w:t>)</w:t>
      </w:r>
    </w:p>
    <w:p w:rsidR="008B74E2" w:rsidRPr="00D65C3E" w:rsidRDefault="008B74E2" w:rsidP="00D65C3E">
      <w:pPr>
        <w:rPr>
          <w:rFonts w:ascii="Times New Roman" w:hAnsi="Times New Roman"/>
          <w:sz w:val="26"/>
          <w:szCs w:val="26"/>
        </w:rPr>
      </w:pPr>
      <w:r w:rsidRPr="00D65C3E">
        <w:rPr>
          <w:rFonts w:ascii="Times New Roman" w:hAnsi="Times New Roman"/>
          <w:sz w:val="26"/>
          <w:szCs w:val="26"/>
        </w:rPr>
        <w:t xml:space="preserve">проживающий по </w:t>
      </w:r>
      <w:proofErr w:type="gramStart"/>
      <w:r w:rsidR="00D65C3E">
        <w:rPr>
          <w:rFonts w:ascii="Times New Roman" w:hAnsi="Times New Roman"/>
          <w:sz w:val="26"/>
          <w:szCs w:val="26"/>
        </w:rPr>
        <w:t>адресу</w:t>
      </w:r>
      <w:r w:rsidRPr="00D65C3E">
        <w:rPr>
          <w:rFonts w:ascii="Times New Roman" w:hAnsi="Times New Roman"/>
          <w:sz w:val="26"/>
          <w:szCs w:val="26"/>
        </w:rPr>
        <w:t>:_</w:t>
      </w:r>
      <w:proofErr w:type="gramEnd"/>
      <w:r w:rsidRPr="00D65C3E">
        <w:rPr>
          <w:rFonts w:ascii="Times New Roman" w:hAnsi="Times New Roman"/>
          <w:sz w:val="26"/>
          <w:szCs w:val="26"/>
        </w:rPr>
        <w:t>_____________________________</w:t>
      </w:r>
      <w:r w:rsidR="00D65C3E">
        <w:rPr>
          <w:rFonts w:ascii="Times New Roman" w:hAnsi="Times New Roman"/>
          <w:sz w:val="26"/>
          <w:szCs w:val="26"/>
        </w:rPr>
        <w:t>__________________________</w:t>
      </w:r>
      <w:r w:rsidRPr="00D65C3E">
        <w:rPr>
          <w:rFonts w:ascii="Times New Roman" w:hAnsi="Times New Roman"/>
          <w:sz w:val="26"/>
          <w:szCs w:val="26"/>
        </w:rPr>
        <w:t>,</w:t>
      </w:r>
    </w:p>
    <w:p w:rsidR="00D65C3E" w:rsidRDefault="008B74E2" w:rsidP="008B74E2">
      <w:pPr>
        <w:jc w:val="both"/>
        <w:rPr>
          <w:rFonts w:ascii="Times New Roman" w:hAnsi="Times New Roman"/>
          <w:sz w:val="26"/>
          <w:szCs w:val="26"/>
        </w:rPr>
      </w:pPr>
      <w:r w:rsidRPr="00D65C3E">
        <w:rPr>
          <w:rFonts w:ascii="Times New Roman" w:hAnsi="Times New Roman"/>
          <w:sz w:val="26"/>
          <w:szCs w:val="26"/>
        </w:rPr>
        <w:t>законный представитель (мать, отец, усыновитель, опекун, попечитель) несовершеннолетнего (нужное подчеркнуть)</w:t>
      </w:r>
    </w:p>
    <w:p w:rsidR="008B74E2" w:rsidRPr="00D65C3E" w:rsidRDefault="008B74E2" w:rsidP="008B74E2">
      <w:pPr>
        <w:jc w:val="both"/>
        <w:rPr>
          <w:rFonts w:ascii="Times New Roman" w:hAnsi="Times New Roman"/>
          <w:sz w:val="26"/>
          <w:szCs w:val="26"/>
        </w:rPr>
      </w:pPr>
      <w:r w:rsidRPr="00D65C3E">
        <w:rPr>
          <w:rFonts w:ascii="Times New Roman" w:hAnsi="Times New Roman"/>
          <w:sz w:val="26"/>
          <w:szCs w:val="26"/>
        </w:rPr>
        <w:t xml:space="preserve"> ___________________________________________________</w:t>
      </w:r>
      <w:r w:rsidR="00D65C3E">
        <w:rPr>
          <w:rFonts w:ascii="Times New Roman" w:hAnsi="Times New Roman"/>
          <w:sz w:val="26"/>
          <w:szCs w:val="26"/>
        </w:rPr>
        <w:t>_________________________</w:t>
      </w:r>
    </w:p>
    <w:p w:rsidR="008B74E2" w:rsidRPr="00D65C3E" w:rsidRDefault="008B74E2" w:rsidP="00D65C3E">
      <w:pPr>
        <w:jc w:val="center"/>
        <w:rPr>
          <w:rFonts w:ascii="Times New Roman" w:hAnsi="Times New Roman"/>
          <w:sz w:val="26"/>
          <w:szCs w:val="26"/>
        </w:rPr>
      </w:pPr>
      <w:r w:rsidRPr="00D65C3E">
        <w:rPr>
          <w:rFonts w:ascii="Times New Roman" w:hAnsi="Times New Roman"/>
          <w:sz w:val="26"/>
          <w:szCs w:val="26"/>
        </w:rPr>
        <w:t>(</w:t>
      </w:r>
      <w:r w:rsidRPr="00D65C3E">
        <w:rPr>
          <w:rFonts w:ascii="Times New Roman" w:hAnsi="Times New Roman"/>
          <w:sz w:val="20"/>
          <w:szCs w:val="20"/>
        </w:rPr>
        <w:t>фамилия, имя, отчество несовершеннолетнего до 18 лет</w:t>
      </w:r>
      <w:r w:rsidRPr="00D65C3E">
        <w:rPr>
          <w:rFonts w:ascii="Times New Roman" w:hAnsi="Times New Roman"/>
          <w:sz w:val="26"/>
          <w:szCs w:val="26"/>
        </w:rPr>
        <w:t>)</w:t>
      </w:r>
    </w:p>
    <w:p w:rsidR="008B74E2" w:rsidRPr="00D65C3E" w:rsidRDefault="008B74E2" w:rsidP="008B74E2">
      <w:pPr>
        <w:jc w:val="both"/>
        <w:rPr>
          <w:rFonts w:ascii="Times New Roman" w:hAnsi="Times New Roman"/>
          <w:sz w:val="26"/>
          <w:szCs w:val="26"/>
        </w:rPr>
      </w:pPr>
      <w:r w:rsidRPr="00D65C3E">
        <w:rPr>
          <w:rFonts w:ascii="Times New Roman" w:hAnsi="Times New Roman"/>
          <w:sz w:val="26"/>
          <w:szCs w:val="26"/>
        </w:rPr>
        <w:t>в соответствии с требованиями статьи № 20 Федерального закона от 21.11.2011 г. № 323 «Об основах охраны здоровья граждан в РФ», Федерального закона от 21.11.2013 г. № 317-ФЗ даю информированное добровольное согласие на медицинское вмешательство.</w:t>
      </w:r>
    </w:p>
    <w:p w:rsidR="008B74E2" w:rsidRPr="00D65C3E" w:rsidRDefault="008B74E2" w:rsidP="008B74E2">
      <w:pPr>
        <w:jc w:val="both"/>
        <w:rPr>
          <w:rFonts w:ascii="Times New Roman" w:hAnsi="Times New Roman"/>
          <w:sz w:val="26"/>
          <w:szCs w:val="26"/>
        </w:rPr>
      </w:pPr>
      <w:r w:rsidRPr="00D65C3E">
        <w:rPr>
          <w:rFonts w:ascii="Times New Roman" w:hAnsi="Times New Roman"/>
          <w:sz w:val="26"/>
          <w:szCs w:val="26"/>
        </w:rPr>
        <w:t>Я доверяю медицинским работникам выполнение исследований, вмешательств и лучевых исследований, если таковое будет продиктовано медицинской необходимостью и целесообразностью и выполнено в соответствии с действующими стандартами и правилами.</w:t>
      </w:r>
    </w:p>
    <w:p w:rsidR="008B74E2" w:rsidRPr="00D65C3E" w:rsidRDefault="008B74E2" w:rsidP="00D65C3E">
      <w:pPr>
        <w:spacing w:after="0" w:line="240" w:lineRule="auto"/>
        <w:jc w:val="both"/>
        <w:rPr>
          <w:rFonts w:ascii="Times New Roman" w:hAnsi="Times New Roman"/>
          <w:sz w:val="26"/>
          <w:szCs w:val="26"/>
        </w:rPr>
      </w:pPr>
      <w:r w:rsidRPr="00D65C3E">
        <w:rPr>
          <w:rFonts w:ascii="Times New Roman" w:hAnsi="Times New Roman"/>
          <w:sz w:val="26"/>
          <w:szCs w:val="26"/>
        </w:rPr>
        <w:t>Я даю согласие на проведение при необходимости следующих вмешательств:</w:t>
      </w:r>
    </w:p>
    <w:p w:rsidR="008B74E2" w:rsidRPr="00D65C3E" w:rsidRDefault="008B74E2" w:rsidP="00D65C3E">
      <w:pPr>
        <w:tabs>
          <w:tab w:val="left" w:pos="426"/>
        </w:tabs>
        <w:spacing w:after="0" w:line="240" w:lineRule="auto"/>
        <w:jc w:val="both"/>
        <w:rPr>
          <w:rFonts w:ascii="Times New Roman" w:hAnsi="Times New Roman"/>
          <w:sz w:val="26"/>
          <w:szCs w:val="26"/>
        </w:rPr>
      </w:pPr>
      <w:r w:rsidRPr="00D65C3E">
        <w:rPr>
          <w:rFonts w:ascii="Times New Roman" w:hAnsi="Times New Roman"/>
          <w:sz w:val="26"/>
          <w:szCs w:val="26"/>
        </w:rPr>
        <w:t>1.</w:t>
      </w:r>
      <w:r w:rsidRPr="00D65C3E">
        <w:rPr>
          <w:rFonts w:ascii="Times New Roman" w:hAnsi="Times New Roman"/>
          <w:sz w:val="26"/>
          <w:szCs w:val="26"/>
        </w:rPr>
        <w:tab/>
        <w:t>Медицинский осмотр при заезде ребенка в ГАОУ «РОЦ», в течение мероприятия через каждые семь дней.</w:t>
      </w:r>
    </w:p>
    <w:p w:rsidR="008B74E2" w:rsidRPr="00D65C3E" w:rsidRDefault="008B74E2" w:rsidP="00D65C3E">
      <w:pPr>
        <w:tabs>
          <w:tab w:val="left" w:pos="426"/>
        </w:tabs>
        <w:spacing w:after="0" w:line="240" w:lineRule="auto"/>
        <w:jc w:val="both"/>
        <w:rPr>
          <w:rFonts w:ascii="Times New Roman" w:hAnsi="Times New Roman"/>
          <w:sz w:val="26"/>
          <w:szCs w:val="26"/>
        </w:rPr>
      </w:pPr>
      <w:r w:rsidRPr="00D65C3E">
        <w:rPr>
          <w:rFonts w:ascii="Times New Roman" w:hAnsi="Times New Roman"/>
          <w:sz w:val="26"/>
          <w:szCs w:val="26"/>
        </w:rPr>
        <w:t>2.</w:t>
      </w:r>
      <w:r w:rsidRPr="00D65C3E">
        <w:rPr>
          <w:rFonts w:ascii="Times New Roman" w:hAnsi="Times New Roman"/>
          <w:sz w:val="26"/>
          <w:szCs w:val="26"/>
        </w:rPr>
        <w:tab/>
        <w:t>Проведение взвешивания ребенка, спирометрию и измерение мышечной силы кистевым динамометром в начале и в конце мероприятия, измерение роста ребенка.</w:t>
      </w:r>
    </w:p>
    <w:p w:rsidR="008B74E2" w:rsidRPr="00D65C3E" w:rsidRDefault="008B74E2" w:rsidP="00D65C3E">
      <w:pPr>
        <w:tabs>
          <w:tab w:val="left" w:pos="426"/>
        </w:tabs>
        <w:spacing w:after="0" w:line="240" w:lineRule="auto"/>
        <w:jc w:val="both"/>
        <w:rPr>
          <w:rFonts w:ascii="Times New Roman" w:hAnsi="Times New Roman"/>
          <w:sz w:val="26"/>
          <w:szCs w:val="26"/>
        </w:rPr>
      </w:pPr>
      <w:r w:rsidRPr="00D65C3E">
        <w:rPr>
          <w:rFonts w:ascii="Times New Roman" w:hAnsi="Times New Roman"/>
          <w:sz w:val="26"/>
          <w:szCs w:val="26"/>
        </w:rPr>
        <w:t>3.</w:t>
      </w:r>
      <w:r w:rsidRPr="00D65C3E">
        <w:rPr>
          <w:rFonts w:ascii="Times New Roman" w:hAnsi="Times New Roman"/>
          <w:sz w:val="26"/>
          <w:szCs w:val="26"/>
        </w:rPr>
        <w:tab/>
        <w:t>Ежедневный амбулаторный прием, анамнез.</w:t>
      </w:r>
    </w:p>
    <w:p w:rsidR="008B74E2" w:rsidRPr="00D65C3E" w:rsidRDefault="008B74E2" w:rsidP="00D65C3E">
      <w:pPr>
        <w:tabs>
          <w:tab w:val="left" w:pos="426"/>
        </w:tabs>
        <w:spacing w:after="0" w:line="240" w:lineRule="auto"/>
        <w:jc w:val="both"/>
        <w:rPr>
          <w:rFonts w:ascii="Times New Roman" w:hAnsi="Times New Roman"/>
          <w:sz w:val="26"/>
          <w:szCs w:val="26"/>
        </w:rPr>
      </w:pPr>
      <w:r w:rsidRPr="00D65C3E">
        <w:rPr>
          <w:rFonts w:ascii="Times New Roman" w:hAnsi="Times New Roman"/>
          <w:sz w:val="26"/>
          <w:szCs w:val="26"/>
        </w:rPr>
        <w:t>4.</w:t>
      </w:r>
      <w:r w:rsidRPr="00D65C3E">
        <w:rPr>
          <w:rFonts w:ascii="Times New Roman" w:hAnsi="Times New Roman"/>
          <w:sz w:val="26"/>
          <w:szCs w:val="26"/>
        </w:rPr>
        <w:tab/>
        <w:t>Информирование сотрудников (начальника структурного подразделения, начальника мероприятия, воспитателей, инструктора по физической культуре и вожатых) о состоянии здоровья ребенка.</w:t>
      </w:r>
    </w:p>
    <w:p w:rsidR="008B74E2" w:rsidRPr="00D65C3E" w:rsidRDefault="008B74E2" w:rsidP="00D65C3E">
      <w:pPr>
        <w:tabs>
          <w:tab w:val="left" w:pos="426"/>
        </w:tabs>
        <w:spacing w:after="0" w:line="240" w:lineRule="auto"/>
        <w:jc w:val="both"/>
        <w:rPr>
          <w:rFonts w:ascii="Times New Roman" w:hAnsi="Times New Roman"/>
          <w:sz w:val="26"/>
          <w:szCs w:val="26"/>
        </w:rPr>
      </w:pPr>
      <w:r w:rsidRPr="00D65C3E">
        <w:rPr>
          <w:rFonts w:ascii="Times New Roman" w:hAnsi="Times New Roman"/>
          <w:sz w:val="26"/>
          <w:szCs w:val="26"/>
        </w:rPr>
        <w:t>5.</w:t>
      </w:r>
      <w:r w:rsidRPr="00D65C3E">
        <w:rPr>
          <w:rFonts w:ascii="Times New Roman" w:hAnsi="Times New Roman"/>
          <w:sz w:val="26"/>
          <w:szCs w:val="26"/>
        </w:rPr>
        <w:tab/>
        <w:t>Коррекцию режима и нагрузок для ребенка с отклонениями в состоянии здоровья.</w:t>
      </w:r>
    </w:p>
    <w:p w:rsidR="008B74E2" w:rsidRPr="00D65C3E" w:rsidRDefault="008B74E2" w:rsidP="00D65C3E">
      <w:pPr>
        <w:tabs>
          <w:tab w:val="left" w:pos="426"/>
        </w:tabs>
        <w:spacing w:after="0" w:line="240" w:lineRule="auto"/>
        <w:jc w:val="both"/>
        <w:rPr>
          <w:rFonts w:ascii="Times New Roman" w:hAnsi="Times New Roman"/>
          <w:sz w:val="26"/>
          <w:szCs w:val="26"/>
        </w:rPr>
      </w:pPr>
      <w:r w:rsidRPr="00D65C3E">
        <w:rPr>
          <w:rFonts w:ascii="Times New Roman" w:hAnsi="Times New Roman"/>
          <w:sz w:val="26"/>
          <w:szCs w:val="26"/>
        </w:rPr>
        <w:t>6.</w:t>
      </w:r>
      <w:r w:rsidRPr="00D65C3E">
        <w:rPr>
          <w:rFonts w:ascii="Times New Roman" w:hAnsi="Times New Roman"/>
          <w:sz w:val="26"/>
          <w:szCs w:val="26"/>
        </w:rPr>
        <w:tab/>
        <w:t>Систематический контроль за состоянием здоровья ребенка.</w:t>
      </w:r>
    </w:p>
    <w:p w:rsidR="008B74E2" w:rsidRPr="00D65C3E" w:rsidRDefault="008B74E2" w:rsidP="00D65C3E">
      <w:pPr>
        <w:tabs>
          <w:tab w:val="left" w:pos="426"/>
        </w:tabs>
        <w:spacing w:after="0" w:line="240" w:lineRule="auto"/>
        <w:jc w:val="both"/>
        <w:rPr>
          <w:rFonts w:ascii="Times New Roman" w:hAnsi="Times New Roman"/>
          <w:sz w:val="26"/>
          <w:szCs w:val="26"/>
        </w:rPr>
      </w:pPr>
      <w:r w:rsidRPr="00D65C3E">
        <w:rPr>
          <w:rFonts w:ascii="Times New Roman" w:hAnsi="Times New Roman"/>
          <w:sz w:val="26"/>
          <w:szCs w:val="26"/>
        </w:rPr>
        <w:t>7.</w:t>
      </w:r>
      <w:r w:rsidRPr="00D65C3E">
        <w:rPr>
          <w:rFonts w:ascii="Times New Roman" w:hAnsi="Times New Roman"/>
          <w:sz w:val="26"/>
          <w:szCs w:val="26"/>
        </w:rPr>
        <w:tab/>
        <w:t>Систематический контроль за соблюдением правил личной гигиены ребенком, сроками проведения банных дней.</w:t>
      </w:r>
    </w:p>
    <w:p w:rsidR="008B74E2" w:rsidRPr="00D65C3E" w:rsidRDefault="008B74E2" w:rsidP="00D65C3E">
      <w:pPr>
        <w:tabs>
          <w:tab w:val="left" w:pos="426"/>
        </w:tabs>
        <w:spacing w:after="0" w:line="240" w:lineRule="auto"/>
        <w:jc w:val="both"/>
        <w:rPr>
          <w:rFonts w:ascii="Times New Roman" w:hAnsi="Times New Roman"/>
          <w:sz w:val="26"/>
          <w:szCs w:val="26"/>
        </w:rPr>
      </w:pPr>
      <w:r w:rsidRPr="00D65C3E">
        <w:rPr>
          <w:rFonts w:ascii="Times New Roman" w:hAnsi="Times New Roman"/>
          <w:sz w:val="26"/>
          <w:szCs w:val="26"/>
        </w:rPr>
        <w:t>8.</w:t>
      </w:r>
      <w:r w:rsidRPr="00D65C3E">
        <w:rPr>
          <w:rFonts w:ascii="Times New Roman" w:hAnsi="Times New Roman"/>
          <w:sz w:val="26"/>
          <w:szCs w:val="26"/>
        </w:rPr>
        <w:tab/>
        <w:t xml:space="preserve">Своевременную изоляцию и/или госпитализацию, организацию лечения и ухода за ребенком согласно стандартам оказания медицинской помощи и клиническим протоколам лечения, действующим на территории РФ. </w:t>
      </w:r>
    </w:p>
    <w:p w:rsidR="008B74E2" w:rsidRPr="00D65C3E" w:rsidRDefault="008B74E2" w:rsidP="00D65C3E">
      <w:pPr>
        <w:tabs>
          <w:tab w:val="left" w:pos="426"/>
        </w:tabs>
        <w:spacing w:after="0" w:line="240" w:lineRule="auto"/>
        <w:jc w:val="both"/>
        <w:rPr>
          <w:rFonts w:ascii="Times New Roman" w:hAnsi="Times New Roman"/>
          <w:sz w:val="26"/>
          <w:szCs w:val="26"/>
        </w:rPr>
      </w:pPr>
      <w:r w:rsidRPr="00D65C3E">
        <w:rPr>
          <w:rFonts w:ascii="Times New Roman" w:hAnsi="Times New Roman"/>
          <w:sz w:val="26"/>
          <w:szCs w:val="26"/>
        </w:rPr>
        <w:t>9.</w:t>
      </w:r>
      <w:r w:rsidRPr="00D65C3E">
        <w:rPr>
          <w:rFonts w:ascii="Times New Roman" w:hAnsi="Times New Roman"/>
          <w:sz w:val="26"/>
          <w:szCs w:val="26"/>
        </w:rPr>
        <w:tab/>
        <w:t>Осмотр ребенка на педикулез, чесотку, микроспорию.</w:t>
      </w:r>
    </w:p>
    <w:p w:rsidR="008B74E2" w:rsidRPr="00D65C3E" w:rsidRDefault="008B74E2" w:rsidP="00D65C3E">
      <w:pPr>
        <w:tabs>
          <w:tab w:val="left" w:pos="426"/>
        </w:tabs>
        <w:spacing w:after="0" w:line="240" w:lineRule="auto"/>
        <w:jc w:val="both"/>
        <w:rPr>
          <w:rFonts w:ascii="Times New Roman" w:hAnsi="Times New Roman"/>
          <w:sz w:val="26"/>
          <w:szCs w:val="26"/>
        </w:rPr>
      </w:pPr>
      <w:r w:rsidRPr="00D65C3E">
        <w:rPr>
          <w:rFonts w:ascii="Times New Roman" w:hAnsi="Times New Roman"/>
          <w:sz w:val="26"/>
          <w:szCs w:val="26"/>
        </w:rPr>
        <w:t>10.</w:t>
      </w:r>
      <w:r w:rsidRPr="00D65C3E">
        <w:rPr>
          <w:rFonts w:ascii="Times New Roman" w:hAnsi="Times New Roman"/>
          <w:sz w:val="26"/>
          <w:szCs w:val="26"/>
        </w:rPr>
        <w:tab/>
        <w:t>Осмотр, в том числе пальпацию, перкуссию, аускультацию, риноскопию, фарингоскопию, непрямую ларингоскопию.</w:t>
      </w:r>
    </w:p>
    <w:p w:rsidR="008B74E2" w:rsidRPr="00D65C3E" w:rsidRDefault="008B74E2" w:rsidP="00D65C3E">
      <w:pPr>
        <w:tabs>
          <w:tab w:val="left" w:pos="426"/>
        </w:tabs>
        <w:spacing w:after="0" w:line="240" w:lineRule="auto"/>
        <w:jc w:val="both"/>
        <w:rPr>
          <w:rFonts w:ascii="Times New Roman" w:hAnsi="Times New Roman"/>
          <w:sz w:val="26"/>
          <w:szCs w:val="26"/>
        </w:rPr>
      </w:pPr>
      <w:r w:rsidRPr="00D65C3E">
        <w:rPr>
          <w:rFonts w:ascii="Times New Roman" w:hAnsi="Times New Roman"/>
          <w:sz w:val="26"/>
          <w:szCs w:val="26"/>
        </w:rPr>
        <w:t>11.</w:t>
      </w:r>
      <w:r w:rsidRPr="00D65C3E">
        <w:rPr>
          <w:rFonts w:ascii="Times New Roman" w:hAnsi="Times New Roman"/>
          <w:sz w:val="26"/>
          <w:szCs w:val="26"/>
        </w:rPr>
        <w:tab/>
        <w:t>Антропометрические исследования.</w:t>
      </w:r>
    </w:p>
    <w:p w:rsidR="008B74E2" w:rsidRPr="00D65C3E" w:rsidRDefault="008B74E2" w:rsidP="00D65C3E">
      <w:pPr>
        <w:tabs>
          <w:tab w:val="left" w:pos="426"/>
        </w:tabs>
        <w:spacing w:after="0" w:line="240" w:lineRule="auto"/>
        <w:jc w:val="both"/>
        <w:rPr>
          <w:rFonts w:ascii="Times New Roman" w:hAnsi="Times New Roman"/>
          <w:sz w:val="26"/>
          <w:szCs w:val="26"/>
        </w:rPr>
      </w:pPr>
      <w:r w:rsidRPr="00D65C3E">
        <w:rPr>
          <w:rFonts w:ascii="Times New Roman" w:hAnsi="Times New Roman"/>
          <w:sz w:val="26"/>
          <w:szCs w:val="26"/>
        </w:rPr>
        <w:t>12.</w:t>
      </w:r>
      <w:r w:rsidRPr="00D65C3E">
        <w:rPr>
          <w:rFonts w:ascii="Times New Roman" w:hAnsi="Times New Roman"/>
          <w:sz w:val="26"/>
          <w:szCs w:val="26"/>
        </w:rPr>
        <w:tab/>
        <w:t>Термометрию.</w:t>
      </w:r>
    </w:p>
    <w:p w:rsidR="008B74E2" w:rsidRPr="00D65C3E" w:rsidRDefault="008B74E2" w:rsidP="00D65C3E">
      <w:pPr>
        <w:tabs>
          <w:tab w:val="left" w:pos="426"/>
        </w:tabs>
        <w:spacing w:after="0" w:line="240" w:lineRule="auto"/>
        <w:jc w:val="both"/>
        <w:rPr>
          <w:rFonts w:ascii="Times New Roman" w:hAnsi="Times New Roman"/>
          <w:sz w:val="26"/>
          <w:szCs w:val="26"/>
        </w:rPr>
      </w:pPr>
      <w:r w:rsidRPr="00D65C3E">
        <w:rPr>
          <w:rFonts w:ascii="Times New Roman" w:hAnsi="Times New Roman"/>
          <w:sz w:val="26"/>
          <w:szCs w:val="26"/>
        </w:rPr>
        <w:t>13.</w:t>
      </w:r>
      <w:r w:rsidRPr="00D65C3E">
        <w:rPr>
          <w:rFonts w:ascii="Times New Roman" w:hAnsi="Times New Roman"/>
          <w:sz w:val="26"/>
          <w:szCs w:val="26"/>
        </w:rPr>
        <w:tab/>
        <w:t>Тонометрию.</w:t>
      </w:r>
    </w:p>
    <w:p w:rsidR="008B74E2" w:rsidRPr="00D65C3E" w:rsidRDefault="008B74E2" w:rsidP="00D65C3E">
      <w:pPr>
        <w:tabs>
          <w:tab w:val="left" w:pos="426"/>
        </w:tabs>
        <w:spacing w:after="0" w:line="240" w:lineRule="auto"/>
        <w:jc w:val="both"/>
        <w:rPr>
          <w:rFonts w:ascii="Times New Roman" w:hAnsi="Times New Roman"/>
          <w:sz w:val="26"/>
          <w:szCs w:val="26"/>
        </w:rPr>
      </w:pPr>
      <w:r w:rsidRPr="00D65C3E">
        <w:rPr>
          <w:rFonts w:ascii="Times New Roman" w:hAnsi="Times New Roman"/>
          <w:sz w:val="26"/>
          <w:szCs w:val="26"/>
        </w:rPr>
        <w:t>14.</w:t>
      </w:r>
      <w:r w:rsidRPr="00D65C3E">
        <w:rPr>
          <w:rFonts w:ascii="Times New Roman" w:hAnsi="Times New Roman"/>
          <w:sz w:val="26"/>
          <w:szCs w:val="26"/>
        </w:rPr>
        <w:tab/>
        <w:t>Не инвазивные исследования органов зрения и зрительных функций.</w:t>
      </w:r>
    </w:p>
    <w:p w:rsidR="008B74E2" w:rsidRPr="00D65C3E" w:rsidRDefault="008B74E2" w:rsidP="00D65C3E">
      <w:pPr>
        <w:tabs>
          <w:tab w:val="left" w:pos="426"/>
        </w:tabs>
        <w:spacing w:after="0" w:line="240" w:lineRule="auto"/>
        <w:jc w:val="both"/>
        <w:rPr>
          <w:rFonts w:ascii="Times New Roman" w:hAnsi="Times New Roman"/>
          <w:sz w:val="26"/>
          <w:szCs w:val="26"/>
        </w:rPr>
      </w:pPr>
      <w:r w:rsidRPr="00D65C3E">
        <w:rPr>
          <w:rFonts w:ascii="Times New Roman" w:hAnsi="Times New Roman"/>
          <w:sz w:val="26"/>
          <w:szCs w:val="26"/>
        </w:rPr>
        <w:t>15.</w:t>
      </w:r>
      <w:r w:rsidRPr="00D65C3E">
        <w:rPr>
          <w:rFonts w:ascii="Times New Roman" w:hAnsi="Times New Roman"/>
          <w:sz w:val="26"/>
          <w:szCs w:val="26"/>
        </w:rPr>
        <w:tab/>
        <w:t>Не инвазивные исследования органа слуха и слуховых функций.</w:t>
      </w:r>
    </w:p>
    <w:p w:rsidR="008B74E2" w:rsidRPr="00D65C3E" w:rsidRDefault="008B74E2" w:rsidP="00D65C3E">
      <w:pPr>
        <w:tabs>
          <w:tab w:val="left" w:pos="426"/>
        </w:tabs>
        <w:spacing w:after="0" w:line="240" w:lineRule="auto"/>
        <w:jc w:val="both"/>
        <w:rPr>
          <w:rFonts w:ascii="Times New Roman" w:hAnsi="Times New Roman"/>
          <w:sz w:val="26"/>
          <w:szCs w:val="26"/>
        </w:rPr>
      </w:pPr>
      <w:r w:rsidRPr="00D65C3E">
        <w:rPr>
          <w:rFonts w:ascii="Times New Roman" w:hAnsi="Times New Roman"/>
          <w:sz w:val="26"/>
          <w:szCs w:val="26"/>
        </w:rPr>
        <w:t>16.</w:t>
      </w:r>
      <w:r w:rsidRPr="00D65C3E">
        <w:rPr>
          <w:rFonts w:ascii="Times New Roman" w:hAnsi="Times New Roman"/>
          <w:sz w:val="26"/>
          <w:szCs w:val="26"/>
        </w:rPr>
        <w:tab/>
        <w:t>Исследование функций нервной системы (чувствительной и двигательной сферы).</w:t>
      </w:r>
    </w:p>
    <w:p w:rsidR="008B74E2" w:rsidRPr="00D65C3E" w:rsidRDefault="008B74E2" w:rsidP="00D65C3E">
      <w:pPr>
        <w:tabs>
          <w:tab w:val="left" w:pos="426"/>
        </w:tabs>
        <w:spacing w:after="0" w:line="240" w:lineRule="auto"/>
        <w:jc w:val="both"/>
        <w:rPr>
          <w:rFonts w:ascii="Times New Roman" w:hAnsi="Times New Roman"/>
          <w:sz w:val="26"/>
          <w:szCs w:val="26"/>
        </w:rPr>
      </w:pPr>
      <w:r w:rsidRPr="00D65C3E">
        <w:rPr>
          <w:rFonts w:ascii="Times New Roman" w:hAnsi="Times New Roman"/>
          <w:sz w:val="26"/>
          <w:szCs w:val="26"/>
        </w:rPr>
        <w:t>17.</w:t>
      </w:r>
      <w:r w:rsidRPr="00D65C3E">
        <w:rPr>
          <w:rFonts w:ascii="Times New Roman" w:hAnsi="Times New Roman"/>
          <w:sz w:val="26"/>
          <w:szCs w:val="26"/>
        </w:rPr>
        <w:tab/>
        <w:t>Промывание желудка.</w:t>
      </w:r>
    </w:p>
    <w:p w:rsidR="008B74E2" w:rsidRPr="00D65C3E" w:rsidRDefault="008B74E2" w:rsidP="00D65C3E">
      <w:pPr>
        <w:tabs>
          <w:tab w:val="left" w:pos="426"/>
        </w:tabs>
        <w:spacing w:after="0" w:line="240" w:lineRule="auto"/>
        <w:jc w:val="both"/>
        <w:rPr>
          <w:rFonts w:ascii="Times New Roman" w:hAnsi="Times New Roman"/>
          <w:sz w:val="26"/>
          <w:szCs w:val="26"/>
        </w:rPr>
      </w:pPr>
      <w:r w:rsidRPr="00D65C3E">
        <w:rPr>
          <w:rFonts w:ascii="Times New Roman" w:hAnsi="Times New Roman"/>
          <w:sz w:val="26"/>
          <w:szCs w:val="26"/>
        </w:rPr>
        <w:t>18.</w:t>
      </w:r>
      <w:r w:rsidRPr="00D65C3E">
        <w:rPr>
          <w:rFonts w:ascii="Times New Roman" w:hAnsi="Times New Roman"/>
          <w:sz w:val="26"/>
          <w:szCs w:val="26"/>
        </w:rPr>
        <w:tab/>
        <w:t>Очистительная и лечебная клизма.</w:t>
      </w:r>
    </w:p>
    <w:p w:rsidR="008B74E2" w:rsidRPr="00D65C3E" w:rsidRDefault="008B74E2" w:rsidP="00D65C3E">
      <w:pPr>
        <w:tabs>
          <w:tab w:val="left" w:pos="426"/>
        </w:tabs>
        <w:spacing w:after="0" w:line="240" w:lineRule="auto"/>
        <w:jc w:val="both"/>
        <w:rPr>
          <w:rFonts w:ascii="Times New Roman" w:hAnsi="Times New Roman"/>
          <w:sz w:val="26"/>
          <w:szCs w:val="26"/>
        </w:rPr>
      </w:pPr>
      <w:r w:rsidRPr="00D65C3E">
        <w:rPr>
          <w:rFonts w:ascii="Times New Roman" w:hAnsi="Times New Roman"/>
          <w:sz w:val="26"/>
          <w:szCs w:val="26"/>
        </w:rPr>
        <w:t>19.</w:t>
      </w:r>
      <w:r w:rsidRPr="00D65C3E">
        <w:rPr>
          <w:rFonts w:ascii="Times New Roman" w:hAnsi="Times New Roman"/>
          <w:sz w:val="26"/>
          <w:szCs w:val="26"/>
        </w:rPr>
        <w:tab/>
        <w:t>Обработка ран и наложения повязок, швов.</w:t>
      </w:r>
    </w:p>
    <w:p w:rsidR="008B74E2" w:rsidRPr="00D65C3E" w:rsidRDefault="008B74E2" w:rsidP="00D65C3E">
      <w:pPr>
        <w:tabs>
          <w:tab w:val="left" w:pos="426"/>
        </w:tabs>
        <w:spacing w:after="0" w:line="240" w:lineRule="auto"/>
        <w:jc w:val="both"/>
        <w:rPr>
          <w:rFonts w:ascii="Times New Roman" w:hAnsi="Times New Roman"/>
          <w:sz w:val="26"/>
          <w:szCs w:val="26"/>
        </w:rPr>
      </w:pPr>
      <w:r w:rsidRPr="00D65C3E">
        <w:rPr>
          <w:rFonts w:ascii="Times New Roman" w:hAnsi="Times New Roman"/>
          <w:sz w:val="26"/>
          <w:szCs w:val="26"/>
        </w:rPr>
        <w:lastRenderedPageBreak/>
        <w:t>20.</w:t>
      </w:r>
      <w:r w:rsidRPr="00D65C3E">
        <w:rPr>
          <w:rFonts w:ascii="Times New Roman" w:hAnsi="Times New Roman"/>
          <w:sz w:val="26"/>
          <w:szCs w:val="26"/>
        </w:rPr>
        <w:tab/>
        <w:t>Госпитализацию детей по медицинским показаниям в лечебные учреждения, находящиеся за пределами ГАОУ «РОЦ».</w:t>
      </w:r>
    </w:p>
    <w:p w:rsidR="008B74E2" w:rsidRPr="00D65C3E" w:rsidRDefault="008B74E2" w:rsidP="008B74E2">
      <w:pPr>
        <w:jc w:val="both"/>
        <w:rPr>
          <w:rFonts w:ascii="Times New Roman" w:hAnsi="Times New Roman"/>
          <w:sz w:val="26"/>
          <w:szCs w:val="26"/>
        </w:rPr>
      </w:pPr>
      <w:r w:rsidRPr="00D65C3E">
        <w:rPr>
          <w:rFonts w:ascii="Times New Roman" w:hAnsi="Times New Roman"/>
          <w:sz w:val="26"/>
          <w:szCs w:val="26"/>
        </w:rPr>
        <w:t>Я также даю согласие на обработку необходимых персональных данных в объеме и способами, указанными в п. 1.3 ст.11 Федерального закона № 152-ФЗ «О персональных данных».</w:t>
      </w:r>
    </w:p>
    <w:p w:rsidR="008B74E2" w:rsidRPr="00D65C3E" w:rsidRDefault="008B74E2" w:rsidP="008B74E2">
      <w:pPr>
        <w:jc w:val="both"/>
        <w:rPr>
          <w:rFonts w:ascii="Times New Roman" w:hAnsi="Times New Roman"/>
          <w:sz w:val="26"/>
          <w:szCs w:val="26"/>
        </w:rPr>
      </w:pPr>
      <w:r w:rsidRPr="00D65C3E">
        <w:rPr>
          <w:rFonts w:ascii="Times New Roman" w:hAnsi="Times New Roman"/>
          <w:sz w:val="26"/>
          <w:szCs w:val="26"/>
        </w:rPr>
        <w:t>Перечень персональных данных, на обработку которых дается согласие субъекта персональных данных: фамилия, имя, отчество, дата и место рождения, адрес, контактный телефон, реквизиты, полис ОМС (ДМС), страховой номер индивидуального лицевого счета в Пенсионном фонде России (СНИЛС), данные о состоянии здоровья, заболеваниях, случаях обращения за медицинской помощью, другая информация.</w:t>
      </w:r>
    </w:p>
    <w:p w:rsidR="008B74E2" w:rsidRPr="00D65C3E" w:rsidRDefault="008B74E2" w:rsidP="008B74E2">
      <w:pPr>
        <w:jc w:val="both"/>
        <w:rPr>
          <w:rFonts w:ascii="Times New Roman" w:hAnsi="Times New Roman"/>
          <w:sz w:val="26"/>
          <w:szCs w:val="26"/>
        </w:rPr>
      </w:pPr>
      <w:r w:rsidRPr="00D65C3E">
        <w:rPr>
          <w:rFonts w:ascii="Times New Roman" w:hAnsi="Times New Roman"/>
          <w:sz w:val="26"/>
          <w:szCs w:val="26"/>
        </w:rPr>
        <w:t>Перечень действий с персональными данными, на совершение которых дается согласие: сбор, систематизация, накопление, хранение, уточнение (обновление, изменение), использование, распространение (в том числе передача) в порядке, установленном законодательством РФ, обезличивание, блокирование, уничтожение персональных данных, иные действия.</w:t>
      </w:r>
    </w:p>
    <w:p w:rsidR="008B74E2" w:rsidRPr="00D65C3E" w:rsidRDefault="008B74E2" w:rsidP="008B74E2">
      <w:pPr>
        <w:jc w:val="both"/>
        <w:rPr>
          <w:rFonts w:ascii="Times New Roman" w:hAnsi="Times New Roman"/>
          <w:sz w:val="26"/>
          <w:szCs w:val="26"/>
        </w:rPr>
      </w:pPr>
      <w:r w:rsidRPr="00D65C3E">
        <w:rPr>
          <w:rFonts w:ascii="Times New Roman" w:hAnsi="Times New Roman"/>
          <w:sz w:val="26"/>
          <w:szCs w:val="26"/>
        </w:rPr>
        <w:tab/>
        <w:t>В доступной для меня форме мне разъяснены цели, методы оказания медицинской помощи, связанный с ними риск, возможные варианты медицинских вмешательств, их последствия, в том числе вероятность развития осложнений, возможность направления ребенка на лечение в лечебно-профилактическое учреждение, а также предполагаемые результаты оказания медицинской помощи.</w:t>
      </w:r>
    </w:p>
    <w:p w:rsidR="008B74E2" w:rsidRPr="00D65C3E" w:rsidRDefault="008B74E2" w:rsidP="008B74E2">
      <w:pPr>
        <w:jc w:val="both"/>
        <w:rPr>
          <w:rFonts w:ascii="Times New Roman" w:hAnsi="Times New Roman"/>
          <w:sz w:val="26"/>
          <w:szCs w:val="26"/>
        </w:rPr>
      </w:pPr>
      <w:r w:rsidRPr="00D65C3E">
        <w:rPr>
          <w:rFonts w:ascii="Times New Roman" w:hAnsi="Times New Roman"/>
          <w:sz w:val="26"/>
          <w:szCs w:val="26"/>
        </w:rPr>
        <w:t>Я ознакомлен (ознакомлена) и согласен (согласна) со всеми пунктами настоящего документа, положения которого мне разъяснены, мною поняты.</w:t>
      </w:r>
    </w:p>
    <w:p w:rsidR="008B74E2" w:rsidRPr="00D65C3E" w:rsidRDefault="008B74E2" w:rsidP="008B74E2">
      <w:pPr>
        <w:jc w:val="both"/>
        <w:rPr>
          <w:rFonts w:ascii="Times New Roman" w:hAnsi="Times New Roman"/>
          <w:sz w:val="26"/>
          <w:szCs w:val="26"/>
        </w:rPr>
      </w:pPr>
      <w:r w:rsidRPr="00D65C3E">
        <w:rPr>
          <w:rFonts w:ascii="Times New Roman" w:hAnsi="Times New Roman"/>
          <w:sz w:val="26"/>
          <w:szCs w:val="26"/>
        </w:rPr>
        <w:t>Настоящее согласие дано мной «___</w:t>
      </w:r>
      <w:proofErr w:type="gramStart"/>
      <w:r w:rsidRPr="00D65C3E">
        <w:rPr>
          <w:rFonts w:ascii="Times New Roman" w:hAnsi="Times New Roman"/>
          <w:sz w:val="26"/>
          <w:szCs w:val="26"/>
        </w:rPr>
        <w:t>_»_</w:t>
      </w:r>
      <w:proofErr w:type="gramEnd"/>
      <w:r w:rsidRPr="00D65C3E">
        <w:rPr>
          <w:rFonts w:ascii="Times New Roman" w:hAnsi="Times New Roman"/>
          <w:sz w:val="26"/>
          <w:szCs w:val="26"/>
        </w:rPr>
        <w:t>___ 20___г. и действует на период пребывания моего ребенка в ГАОУ «РОЦ».</w:t>
      </w:r>
    </w:p>
    <w:p w:rsidR="008B74E2" w:rsidRPr="00D65C3E" w:rsidRDefault="008B74E2" w:rsidP="008B74E2">
      <w:pPr>
        <w:jc w:val="both"/>
        <w:rPr>
          <w:rFonts w:ascii="Times New Roman" w:hAnsi="Times New Roman"/>
          <w:sz w:val="26"/>
          <w:szCs w:val="26"/>
        </w:rPr>
      </w:pPr>
      <w:r w:rsidRPr="00D65C3E">
        <w:rPr>
          <w:rFonts w:ascii="Times New Roman" w:hAnsi="Times New Roman"/>
          <w:sz w:val="26"/>
          <w:szCs w:val="26"/>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на адрес ГАОУ «РОЦ» по почте заказным письмом с уведомлением о вручении или вручен лично под расписку представителю ГАОУ «РОЦ».</w:t>
      </w:r>
    </w:p>
    <w:p w:rsidR="008B74E2" w:rsidRPr="00D65C3E" w:rsidRDefault="008B74E2" w:rsidP="00D65C3E">
      <w:pPr>
        <w:jc w:val="both"/>
        <w:rPr>
          <w:rFonts w:ascii="Times New Roman" w:hAnsi="Times New Roman"/>
          <w:sz w:val="26"/>
          <w:szCs w:val="26"/>
        </w:rPr>
      </w:pPr>
      <w:r w:rsidRPr="00D65C3E">
        <w:rPr>
          <w:rFonts w:ascii="Times New Roman" w:hAnsi="Times New Roman"/>
          <w:sz w:val="26"/>
          <w:szCs w:val="26"/>
        </w:rPr>
        <w:tab/>
        <w:t>При заболевании и госпитализации моего ребенка в лечебные учреждения за пределы Центра прошу вас проинформировать меня по следующим контактным данным: ________________________________________________</w:t>
      </w:r>
      <w:r w:rsidRPr="00D65C3E">
        <w:rPr>
          <w:rFonts w:ascii="Times New Roman" w:hAnsi="Times New Roman"/>
          <w:sz w:val="26"/>
          <w:szCs w:val="26"/>
        </w:rPr>
        <w:tab/>
      </w:r>
      <w:r w:rsidRPr="00D65C3E">
        <w:rPr>
          <w:rFonts w:ascii="Times New Roman" w:hAnsi="Times New Roman"/>
          <w:sz w:val="26"/>
          <w:szCs w:val="26"/>
        </w:rPr>
        <w:tab/>
      </w:r>
      <w:r w:rsidRPr="00D65C3E">
        <w:rPr>
          <w:rFonts w:ascii="Times New Roman" w:hAnsi="Times New Roman"/>
          <w:sz w:val="26"/>
          <w:szCs w:val="26"/>
        </w:rPr>
        <w:tab/>
      </w:r>
      <w:r w:rsidRPr="00D65C3E">
        <w:rPr>
          <w:rFonts w:ascii="Times New Roman" w:hAnsi="Times New Roman"/>
          <w:sz w:val="26"/>
          <w:szCs w:val="26"/>
        </w:rPr>
        <w:tab/>
      </w:r>
      <w:r w:rsidRPr="00D65C3E">
        <w:rPr>
          <w:rFonts w:ascii="Times New Roman" w:hAnsi="Times New Roman"/>
          <w:sz w:val="26"/>
          <w:szCs w:val="26"/>
        </w:rPr>
        <w:tab/>
      </w:r>
      <w:r w:rsidRPr="00D65C3E">
        <w:rPr>
          <w:rFonts w:ascii="Times New Roman" w:hAnsi="Times New Roman"/>
          <w:sz w:val="26"/>
          <w:szCs w:val="26"/>
        </w:rPr>
        <w:tab/>
      </w:r>
      <w:r w:rsidRPr="00D65C3E">
        <w:rPr>
          <w:rFonts w:ascii="Times New Roman" w:hAnsi="Times New Roman"/>
          <w:sz w:val="26"/>
          <w:szCs w:val="26"/>
        </w:rPr>
        <w:tab/>
      </w:r>
      <w:r w:rsidRPr="00D65C3E">
        <w:rPr>
          <w:rFonts w:ascii="Times New Roman" w:hAnsi="Times New Roman"/>
          <w:sz w:val="26"/>
          <w:szCs w:val="26"/>
        </w:rPr>
        <w:tab/>
      </w:r>
      <w:r w:rsidRPr="00D65C3E">
        <w:rPr>
          <w:rFonts w:ascii="Times New Roman" w:hAnsi="Times New Roman"/>
          <w:sz w:val="26"/>
          <w:szCs w:val="26"/>
        </w:rPr>
        <w:tab/>
      </w:r>
      <w:r w:rsidRPr="00D65C3E">
        <w:rPr>
          <w:rFonts w:ascii="Times New Roman" w:hAnsi="Times New Roman"/>
          <w:sz w:val="26"/>
          <w:szCs w:val="26"/>
        </w:rPr>
        <w:tab/>
      </w:r>
      <w:r w:rsidRPr="00D65C3E">
        <w:rPr>
          <w:rFonts w:ascii="Times New Roman" w:hAnsi="Times New Roman"/>
          <w:sz w:val="26"/>
          <w:szCs w:val="26"/>
        </w:rPr>
        <w:tab/>
        <w:t>(</w:t>
      </w:r>
      <w:r w:rsidRPr="00D65C3E">
        <w:rPr>
          <w:rFonts w:ascii="Times New Roman" w:hAnsi="Times New Roman"/>
          <w:sz w:val="20"/>
          <w:szCs w:val="20"/>
        </w:rPr>
        <w:t>номер телефона</w:t>
      </w:r>
      <w:r w:rsidRPr="00D65C3E">
        <w:rPr>
          <w:rFonts w:ascii="Times New Roman" w:hAnsi="Times New Roman"/>
          <w:sz w:val="26"/>
          <w:szCs w:val="26"/>
        </w:rPr>
        <w:t>)</w:t>
      </w:r>
    </w:p>
    <w:p w:rsidR="008B74E2" w:rsidRPr="00D65C3E" w:rsidRDefault="008B74E2" w:rsidP="008B74E2">
      <w:pPr>
        <w:jc w:val="both"/>
        <w:rPr>
          <w:rFonts w:ascii="Times New Roman" w:hAnsi="Times New Roman"/>
          <w:sz w:val="26"/>
          <w:szCs w:val="26"/>
        </w:rPr>
      </w:pPr>
      <w:r w:rsidRPr="00D65C3E">
        <w:rPr>
          <w:rFonts w:ascii="Times New Roman" w:hAnsi="Times New Roman"/>
          <w:sz w:val="26"/>
          <w:szCs w:val="26"/>
        </w:rPr>
        <w:t>Прочим лицам информацию о состоянии здоровья ребенка не предоставлять.</w:t>
      </w:r>
    </w:p>
    <w:p w:rsidR="008B74E2" w:rsidRPr="00D65C3E" w:rsidRDefault="008B74E2" w:rsidP="008B74E2">
      <w:pPr>
        <w:jc w:val="both"/>
        <w:rPr>
          <w:rFonts w:ascii="Times New Roman" w:hAnsi="Times New Roman"/>
          <w:sz w:val="26"/>
          <w:szCs w:val="26"/>
        </w:rPr>
      </w:pPr>
      <w:r w:rsidRPr="00D65C3E">
        <w:rPr>
          <w:rFonts w:ascii="Times New Roman" w:hAnsi="Times New Roman"/>
          <w:sz w:val="26"/>
          <w:szCs w:val="26"/>
        </w:rPr>
        <w:t xml:space="preserve">Законный представитель: </w:t>
      </w:r>
    </w:p>
    <w:p w:rsidR="008B74E2" w:rsidRPr="00D65C3E" w:rsidRDefault="008B74E2" w:rsidP="008B74E2">
      <w:pPr>
        <w:jc w:val="both"/>
        <w:rPr>
          <w:rFonts w:ascii="Times New Roman" w:hAnsi="Times New Roman"/>
          <w:sz w:val="26"/>
          <w:szCs w:val="26"/>
        </w:rPr>
      </w:pPr>
      <w:r w:rsidRPr="00D65C3E">
        <w:rPr>
          <w:rFonts w:ascii="Times New Roman" w:hAnsi="Times New Roman"/>
          <w:sz w:val="26"/>
          <w:szCs w:val="26"/>
        </w:rPr>
        <w:t>______________ _________________________________________</w:t>
      </w:r>
    </w:p>
    <w:p w:rsidR="008B74E2" w:rsidRPr="00D65C3E" w:rsidRDefault="008B74E2" w:rsidP="008B74E2">
      <w:pPr>
        <w:jc w:val="both"/>
        <w:rPr>
          <w:rFonts w:ascii="Times New Roman" w:hAnsi="Times New Roman"/>
          <w:sz w:val="20"/>
          <w:szCs w:val="20"/>
        </w:rPr>
      </w:pPr>
      <w:r w:rsidRPr="00D65C3E">
        <w:rPr>
          <w:rFonts w:ascii="Times New Roman" w:hAnsi="Times New Roman"/>
          <w:sz w:val="26"/>
          <w:szCs w:val="26"/>
        </w:rPr>
        <w:t xml:space="preserve">               </w:t>
      </w:r>
      <w:r w:rsidRPr="00D65C3E">
        <w:rPr>
          <w:rFonts w:ascii="Times New Roman" w:hAnsi="Times New Roman"/>
          <w:sz w:val="26"/>
          <w:szCs w:val="26"/>
        </w:rPr>
        <w:tab/>
      </w:r>
      <w:r w:rsidRPr="00D65C3E">
        <w:rPr>
          <w:rFonts w:ascii="Times New Roman" w:hAnsi="Times New Roman"/>
          <w:sz w:val="20"/>
          <w:szCs w:val="20"/>
        </w:rPr>
        <w:t>(подпись)</w:t>
      </w:r>
      <w:r w:rsidRPr="00D65C3E">
        <w:rPr>
          <w:rFonts w:ascii="Times New Roman" w:hAnsi="Times New Roman"/>
          <w:sz w:val="20"/>
          <w:szCs w:val="20"/>
        </w:rPr>
        <w:tab/>
        <w:t xml:space="preserve">                                   </w:t>
      </w:r>
      <w:proofErr w:type="gramStart"/>
      <w:r w:rsidRPr="00D65C3E">
        <w:rPr>
          <w:rFonts w:ascii="Times New Roman" w:hAnsi="Times New Roman"/>
          <w:sz w:val="20"/>
          <w:szCs w:val="20"/>
        </w:rPr>
        <w:t xml:space="preserve">   (</w:t>
      </w:r>
      <w:proofErr w:type="gramEnd"/>
      <w:r w:rsidRPr="00D65C3E">
        <w:rPr>
          <w:rFonts w:ascii="Times New Roman" w:hAnsi="Times New Roman"/>
          <w:sz w:val="20"/>
          <w:szCs w:val="20"/>
        </w:rPr>
        <w:t>ФИО)</w:t>
      </w:r>
    </w:p>
    <w:p w:rsidR="008B74E2" w:rsidRDefault="008B74E2" w:rsidP="008B74E2">
      <w:pPr>
        <w:jc w:val="both"/>
        <w:rPr>
          <w:rFonts w:ascii="Times New Roman" w:hAnsi="Times New Roman"/>
          <w:sz w:val="26"/>
          <w:szCs w:val="26"/>
        </w:rPr>
      </w:pPr>
      <w:r w:rsidRPr="00D65C3E">
        <w:rPr>
          <w:rFonts w:ascii="Times New Roman" w:hAnsi="Times New Roman"/>
          <w:sz w:val="26"/>
          <w:szCs w:val="26"/>
        </w:rPr>
        <w:tab/>
        <w:t xml:space="preserve">                                                        </w:t>
      </w:r>
      <w:r w:rsidR="00D65C3E">
        <w:rPr>
          <w:rFonts w:ascii="Times New Roman" w:hAnsi="Times New Roman"/>
          <w:sz w:val="26"/>
          <w:szCs w:val="26"/>
        </w:rPr>
        <w:t xml:space="preserve">                             </w:t>
      </w:r>
      <w:r w:rsidRPr="00D65C3E">
        <w:rPr>
          <w:rFonts w:ascii="Times New Roman" w:hAnsi="Times New Roman"/>
          <w:sz w:val="26"/>
          <w:szCs w:val="26"/>
        </w:rPr>
        <w:t xml:space="preserve"> «______» ______________ 202 __ г.</w:t>
      </w:r>
    </w:p>
    <w:p w:rsidR="00D65C3E" w:rsidRDefault="00D65C3E" w:rsidP="008B74E2">
      <w:pPr>
        <w:jc w:val="both"/>
        <w:rPr>
          <w:rFonts w:ascii="Times New Roman" w:hAnsi="Times New Roman"/>
          <w:sz w:val="26"/>
          <w:szCs w:val="26"/>
        </w:rPr>
      </w:pPr>
    </w:p>
    <w:p w:rsidR="00D65C3E" w:rsidRDefault="00D65C3E" w:rsidP="008B74E2">
      <w:pPr>
        <w:jc w:val="both"/>
        <w:rPr>
          <w:rFonts w:ascii="Times New Roman" w:hAnsi="Times New Roman"/>
          <w:sz w:val="26"/>
          <w:szCs w:val="26"/>
        </w:rPr>
      </w:pPr>
      <w:r>
        <w:rPr>
          <w:rFonts w:ascii="Times New Roman" w:hAnsi="Times New Roman"/>
          <w:sz w:val="26"/>
          <w:szCs w:val="26"/>
        </w:rPr>
        <w:lastRenderedPageBreak/>
        <w:t>Для сопровождающего</w:t>
      </w:r>
    </w:p>
    <w:tbl>
      <w:tblPr>
        <w:tblOverlap w:val="never"/>
        <w:tblW w:w="10627" w:type="dxa"/>
        <w:jc w:val="center"/>
        <w:tblLayout w:type="fixed"/>
        <w:tblCellMar>
          <w:left w:w="10" w:type="dxa"/>
          <w:right w:w="10" w:type="dxa"/>
        </w:tblCellMar>
        <w:tblLook w:val="04A0" w:firstRow="1" w:lastRow="0" w:firstColumn="1" w:lastColumn="0" w:noHBand="0" w:noVBand="1"/>
      </w:tblPr>
      <w:tblGrid>
        <w:gridCol w:w="2534"/>
        <w:gridCol w:w="5875"/>
        <w:gridCol w:w="1358"/>
        <w:gridCol w:w="860"/>
      </w:tblGrid>
      <w:tr w:rsidR="00D65C3E" w:rsidTr="00D75DF5">
        <w:trPr>
          <w:trHeight w:hRule="exact" w:val="2160"/>
          <w:jc w:val="center"/>
        </w:trPr>
        <w:tc>
          <w:tcPr>
            <w:tcW w:w="2534" w:type="dxa"/>
            <w:vMerge w:val="restart"/>
            <w:tcBorders>
              <w:top w:val="single" w:sz="4" w:space="0" w:color="auto"/>
              <w:left w:val="single" w:sz="4" w:space="0" w:color="auto"/>
            </w:tcBorders>
            <w:shd w:val="clear" w:color="auto" w:fill="auto"/>
            <w:vAlign w:val="center"/>
          </w:tcPr>
          <w:p w:rsidR="00D65C3E" w:rsidRDefault="00D65C3E" w:rsidP="000B4F9B">
            <w:pPr>
              <w:pStyle w:val="a8"/>
              <w:jc w:val="center"/>
              <w:rPr>
                <w:b/>
                <w:bCs/>
                <w:sz w:val="28"/>
                <w:szCs w:val="28"/>
                <w:u w:val="single"/>
              </w:rPr>
            </w:pPr>
            <w:r>
              <w:rPr>
                <w:b/>
                <w:bCs/>
                <w:sz w:val="28"/>
                <w:szCs w:val="28"/>
                <w:u w:val="single"/>
              </w:rPr>
              <w:t>Доход от оказания услуг (проживание</w:t>
            </w:r>
          </w:p>
          <w:p w:rsidR="00D65C3E" w:rsidRDefault="00D65C3E" w:rsidP="000B4F9B">
            <w:pPr>
              <w:pStyle w:val="a8"/>
              <w:jc w:val="center"/>
              <w:rPr>
                <w:sz w:val="28"/>
                <w:szCs w:val="28"/>
              </w:rPr>
            </w:pPr>
            <w:r>
              <w:rPr>
                <w:b/>
                <w:bCs/>
                <w:sz w:val="28"/>
                <w:szCs w:val="28"/>
                <w:u w:val="single"/>
              </w:rPr>
              <w:t>и питание)</w:t>
            </w:r>
          </w:p>
        </w:tc>
        <w:tc>
          <w:tcPr>
            <w:tcW w:w="8093" w:type="dxa"/>
            <w:gridSpan w:val="3"/>
            <w:tcBorders>
              <w:top w:val="single" w:sz="4" w:space="0" w:color="auto"/>
              <w:left w:val="single" w:sz="4" w:space="0" w:color="auto"/>
              <w:right w:val="single" w:sz="4" w:space="0" w:color="auto"/>
            </w:tcBorders>
            <w:shd w:val="clear" w:color="auto" w:fill="auto"/>
            <w:vAlign w:val="bottom"/>
          </w:tcPr>
          <w:p w:rsidR="00D65C3E" w:rsidRDefault="00D65C3E" w:rsidP="000B4F9B">
            <w:pPr>
              <w:pStyle w:val="a8"/>
            </w:pPr>
            <w:r>
              <w:rPr>
                <w:b/>
                <w:bCs/>
              </w:rPr>
              <w:t xml:space="preserve">Получатель платежа УФК по Республике Татарстан (ГАОУ РОЦ </w:t>
            </w:r>
            <w:proofErr w:type="spellStart"/>
            <w:r>
              <w:rPr>
                <w:b/>
                <w:bCs/>
              </w:rPr>
              <w:t>МОиН</w:t>
            </w:r>
            <w:proofErr w:type="spellEnd"/>
            <w:r>
              <w:rPr>
                <w:b/>
                <w:bCs/>
              </w:rPr>
              <w:t xml:space="preserve"> РТ)</w:t>
            </w:r>
          </w:p>
          <w:p w:rsidR="00D65C3E" w:rsidRDefault="00D65C3E" w:rsidP="000B4F9B">
            <w:pPr>
              <w:pStyle w:val="a8"/>
            </w:pPr>
            <w:r>
              <w:t>ИНН 1655048904 КПП 166101001</w:t>
            </w:r>
          </w:p>
          <w:p w:rsidR="00D65C3E" w:rsidRDefault="00D65C3E" w:rsidP="000B4F9B">
            <w:pPr>
              <w:pStyle w:val="a8"/>
            </w:pPr>
            <w:r>
              <w:t>Счет получателя 03224643920000001146 ЛАВ45708010-РОлимпЦ</w:t>
            </w:r>
          </w:p>
          <w:p w:rsidR="00D65C3E" w:rsidRDefault="00D65C3E" w:rsidP="000B4F9B">
            <w:pPr>
              <w:pStyle w:val="a8"/>
            </w:pPr>
            <w:proofErr w:type="spellStart"/>
            <w:r>
              <w:t>кор</w:t>
            </w:r>
            <w:proofErr w:type="spellEnd"/>
            <w:r>
              <w:t>/счет 40102810445370000079</w:t>
            </w:r>
          </w:p>
          <w:p w:rsidR="00D65C3E" w:rsidRDefault="00D65C3E" w:rsidP="000B4F9B">
            <w:pPr>
              <w:pStyle w:val="a8"/>
            </w:pPr>
            <w:r>
              <w:t>Банк получателя ОТДЕЛЕНИЕ -НБ РЕСПУБЛИКИ ТАТАРСТАН БАНКА</w:t>
            </w:r>
          </w:p>
          <w:p w:rsidR="00D65C3E" w:rsidRDefault="00D65C3E" w:rsidP="000B4F9B">
            <w:pPr>
              <w:pStyle w:val="a8"/>
            </w:pPr>
            <w:r>
              <w:t xml:space="preserve">РОССИИ// УФК по Республике Татарстан </w:t>
            </w:r>
            <w:proofErr w:type="spellStart"/>
            <w:r>
              <w:t>г.Казань</w:t>
            </w:r>
            <w:proofErr w:type="spellEnd"/>
          </w:p>
          <w:p w:rsidR="00D65C3E" w:rsidRDefault="00D65C3E" w:rsidP="000B4F9B">
            <w:pPr>
              <w:pStyle w:val="a8"/>
            </w:pPr>
            <w:r>
              <w:t>БИК 019205400 КБК 70800000000000000131 ОКТМО 92701000</w:t>
            </w:r>
          </w:p>
        </w:tc>
      </w:tr>
      <w:tr w:rsidR="00D65C3E" w:rsidTr="00D75DF5">
        <w:trPr>
          <w:trHeight w:hRule="exact" w:val="614"/>
          <w:jc w:val="center"/>
        </w:trPr>
        <w:tc>
          <w:tcPr>
            <w:tcW w:w="2534" w:type="dxa"/>
            <w:vMerge/>
            <w:tcBorders>
              <w:left w:val="single" w:sz="4" w:space="0" w:color="auto"/>
            </w:tcBorders>
            <w:shd w:val="clear" w:color="auto" w:fill="auto"/>
            <w:vAlign w:val="center"/>
          </w:tcPr>
          <w:p w:rsidR="00D65C3E" w:rsidRDefault="00D65C3E" w:rsidP="000B4F9B"/>
        </w:tc>
        <w:tc>
          <w:tcPr>
            <w:tcW w:w="8093" w:type="dxa"/>
            <w:gridSpan w:val="3"/>
            <w:tcBorders>
              <w:top w:val="single" w:sz="4" w:space="0" w:color="auto"/>
              <w:left w:val="single" w:sz="4" w:space="0" w:color="auto"/>
              <w:right w:val="single" w:sz="4" w:space="0" w:color="auto"/>
            </w:tcBorders>
            <w:shd w:val="clear" w:color="auto" w:fill="auto"/>
          </w:tcPr>
          <w:p w:rsidR="00D65C3E" w:rsidRDefault="00D65C3E" w:rsidP="000B4F9B">
            <w:pPr>
              <w:pStyle w:val="a8"/>
            </w:pPr>
            <w:r>
              <w:t>Ф.И.О. плательщика</w:t>
            </w:r>
          </w:p>
        </w:tc>
      </w:tr>
      <w:tr w:rsidR="00D65C3E" w:rsidTr="00D75DF5">
        <w:trPr>
          <w:trHeight w:hRule="exact" w:val="624"/>
          <w:jc w:val="center"/>
        </w:trPr>
        <w:tc>
          <w:tcPr>
            <w:tcW w:w="2534" w:type="dxa"/>
            <w:vMerge/>
            <w:tcBorders>
              <w:left w:val="single" w:sz="4" w:space="0" w:color="auto"/>
            </w:tcBorders>
            <w:shd w:val="clear" w:color="auto" w:fill="auto"/>
            <w:vAlign w:val="center"/>
          </w:tcPr>
          <w:p w:rsidR="00D65C3E" w:rsidRDefault="00D65C3E" w:rsidP="000B4F9B"/>
        </w:tc>
        <w:tc>
          <w:tcPr>
            <w:tcW w:w="8093" w:type="dxa"/>
            <w:gridSpan w:val="3"/>
            <w:tcBorders>
              <w:top w:val="single" w:sz="4" w:space="0" w:color="auto"/>
              <w:left w:val="single" w:sz="4" w:space="0" w:color="auto"/>
              <w:right w:val="single" w:sz="4" w:space="0" w:color="auto"/>
            </w:tcBorders>
            <w:shd w:val="clear" w:color="auto" w:fill="auto"/>
          </w:tcPr>
          <w:p w:rsidR="00D65C3E" w:rsidRDefault="00D65C3E" w:rsidP="000B4F9B">
            <w:pPr>
              <w:pStyle w:val="a8"/>
            </w:pPr>
            <w:r>
              <w:t>Адрес плательщика</w:t>
            </w:r>
          </w:p>
        </w:tc>
      </w:tr>
      <w:tr w:rsidR="00D65C3E" w:rsidTr="00D75DF5">
        <w:trPr>
          <w:trHeight w:hRule="exact" w:val="562"/>
          <w:jc w:val="center"/>
        </w:trPr>
        <w:tc>
          <w:tcPr>
            <w:tcW w:w="2534" w:type="dxa"/>
            <w:vMerge/>
            <w:tcBorders>
              <w:left w:val="single" w:sz="4" w:space="0" w:color="auto"/>
            </w:tcBorders>
            <w:shd w:val="clear" w:color="auto" w:fill="auto"/>
            <w:vAlign w:val="center"/>
          </w:tcPr>
          <w:p w:rsidR="00D65C3E" w:rsidRDefault="00D65C3E" w:rsidP="000B4F9B"/>
        </w:tc>
        <w:tc>
          <w:tcPr>
            <w:tcW w:w="5875" w:type="dxa"/>
            <w:vMerge w:val="restart"/>
            <w:tcBorders>
              <w:top w:val="single" w:sz="4" w:space="0" w:color="auto"/>
              <w:left w:val="single" w:sz="4" w:space="0" w:color="auto"/>
            </w:tcBorders>
            <w:shd w:val="clear" w:color="auto" w:fill="auto"/>
          </w:tcPr>
          <w:p w:rsidR="00D65C3E" w:rsidRDefault="00D65C3E" w:rsidP="000B4F9B">
            <w:pPr>
              <w:pStyle w:val="a8"/>
            </w:pPr>
            <w:r>
              <w:t>Назначение платежа</w:t>
            </w:r>
          </w:p>
          <w:p w:rsidR="00D65C3E" w:rsidRPr="00925AA4" w:rsidRDefault="00D65C3E" w:rsidP="000B4F9B">
            <w:pPr>
              <w:pStyle w:val="a8"/>
              <w:rPr>
                <w:b/>
              </w:rPr>
            </w:pPr>
            <w:r w:rsidRPr="00925AA4">
              <w:rPr>
                <w:b/>
              </w:rPr>
              <w:t>Доход от оказания услуг 131-521</w:t>
            </w:r>
          </w:p>
        </w:tc>
        <w:tc>
          <w:tcPr>
            <w:tcW w:w="1358" w:type="dxa"/>
            <w:tcBorders>
              <w:top w:val="single" w:sz="4" w:space="0" w:color="auto"/>
              <w:left w:val="single" w:sz="4" w:space="0" w:color="auto"/>
            </w:tcBorders>
            <w:shd w:val="clear" w:color="auto" w:fill="auto"/>
            <w:vAlign w:val="bottom"/>
          </w:tcPr>
          <w:p w:rsidR="00D65C3E" w:rsidRDefault="00D65C3E" w:rsidP="000B4F9B">
            <w:pPr>
              <w:pStyle w:val="a8"/>
              <w:jc w:val="center"/>
            </w:pPr>
            <w:r>
              <w:t>Сумма</w:t>
            </w:r>
          </w:p>
        </w:tc>
        <w:tc>
          <w:tcPr>
            <w:tcW w:w="860" w:type="dxa"/>
            <w:tcBorders>
              <w:top w:val="single" w:sz="4" w:space="0" w:color="auto"/>
              <w:left w:val="single" w:sz="4" w:space="0" w:color="auto"/>
              <w:right w:val="single" w:sz="4" w:space="0" w:color="auto"/>
            </w:tcBorders>
            <w:shd w:val="clear" w:color="auto" w:fill="auto"/>
            <w:vAlign w:val="bottom"/>
          </w:tcPr>
          <w:p w:rsidR="00D65C3E" w:rsidRDefault="00D65C3E" w:rsidP="000B4F9B">
            <w:pPr>
              <w:pStyle w:val="a8"/>
              <w:jc w:val="center"/>
            </w:pPr>
            <w:r>
              <w:t>Дата</w:t>
            </w:r>
          </w:p>
        </w:tc>
      </w:tr>
      <w:tr w:rsidR="00D65C3E" w:rsidTr="00D75DF5">
        <w:trPr>
          <w:trHeight w:hRule="exact" w:val="653"/>
          <w:jc w:val="center"/>
        </w:trPr>
        <w:tc>
          <w:tcPr>
            <w:tcW w:w="2534" w:type="dxa"/>
            <w:vMerge/>
            <w:tcBorders>
              <w:left w:val="single" w:sz="4" w:space="0" w:color="auto"/>
            </w:tcBorders>
            <w:shd w:val="clear" w:color="auto" w:fill="auto"/>
            <w:vAlign w:val="center"/>
          </w:tcPr>
          <w:p w:rsidR="00D65C3E" w:rsidRDefault="00D65C3E" w:rsidP="000B4F9B"/>
        </w:tc>
        <w:tc>
          <w:tcPr>
            <w:tcW w:w="5875" w:type="dxa"/>
            <w:vMerge/>
            <w:tcBorders>
              <w:left w:val="single" w:sz="4" w:space="0" w:color="auto"/>
            </w:tcBorders>
            <w:shd w:val="clear" w:color="auto" w:fill="auto"/>
          </w:tcPr>
          <w:p w:rsidR="00D65C3E" w:rsidRDefault="00D65C3E" w:rsidP="000B4F9B"/>
        </w:tc>
        <w:tc>
          <w:tcPr>
            <w:tcW w:w="1358" w:type="dxa"/>
            <w:tcBorders>
              <w:top w:val="single" w:sz="4" w:space="0" w:color="auto"/>
              <w:left w:val="single" w:sz="4" w:space="0" w:color="auto"/>
            </w:tcBorders>
            <w:shd w:val="clear" w:color="auto" w:fill="auto"/>
          </w:tcPr>
          <w:p w:rsidR="00D65C3E" w:rsidRDefault="00D65C3E" w:rsidP="000B4F9B">
            <w:pPr>
              <w:rPr>
                <w:sz w:val="10"/>
                <w:szCs w:val="10"/>
              </w:rPr>
            </w:pPr>
          </w:p>
        </w:tc>
        <w:tc>
          <w:tcPr>
            <w:tcW w:w="860" w:type="dxa"/>
            <w:tcBorders>
              <w:top w:val="single" w:sz="4" w:space="0" w:color="auto"/>
              <w:left w:val="single" w:sz="4" w:space="0" w:color="auto"/>
              <w:right w:val="single" w:sz="4" w:space="0" w:color="auto"/>
            </w:tcBorders>
            <w:shd w:val="clear" w:color="auto" w:fill="auto"/>
          </w:tcPr>
          <w:p w:rsidR="00D65C3E" w:rsidRDefault="00D65C3E" w:rsidP="000B4F9B">
            <w:pPr>
              <w:rPr>
                <w:sz w:val="10"/>
                <w:szCs w:val="10"/>
              </w:rPr>
            </w:pPr>
          </w:p>
        </w:tc>
      </w:tr>
      <w:tr w:rsidR="00D65C3E" w:rsidTr="00D75DF5">
        <w:trPr>
          <w:trHeight w:hRule="exact" w:val="619"/>
          <w:jc w:val="center"/>
        </w:trPr>
        <w:tc>
          <w:tcPr>
            <w:tcW w:w="2534" w:type="dxa"/>
            <w:vMerge/>
            <w:tcBorders>
              <w:left w:val="single" w:sz="4" w:space="0" w:color="auto"/>
            </w:tcBorders>
            <w:shd w:val="clear" w:color="auto" w:fill="auto"/>
            <w:vAlign w:val="center"/>
          </w:tcPr>
          <w:p w:rsidR="00D65C3E" w:rsidRDefault="00D65C3E" w:rsidP="000B4F9B"/>
        </w:tc>
        <w:tc>
          <w:tcPr>
            <w:tcW w:w="8093" w:type="dxa"/>
            <w:gridSpan w:val="3"/>
            <w:tcBorders>
              <w:top w:val="single" w:sz="4" w:space="0" w:color="auto"/>
              <w:left w:val="single" w:sz="4" w:space="0" w:color="auto"/>
              <w:right w:val="single" w:sz="4" w:space="0" w:color="auto"/>
            </w:tcBorders>
            <w:shd w:val="clear" w:color="auto" w:fill="auto"/>
            <w:vAlign w:val="center"/>
          </w:tcPr>
          <w:p w:rsidR="00D65C3E" w:rsidRDefault="00D65C3E" w:rsidP="000B4F9B">
            <w:pPr>
              <w:pStyle w:val="a8"/>
            </w:pPr>
            <w:r>
              <w:t>Подпись плательщика</w:t>
            </w:r>
          </w:p>
        </w:tc>
      </w:tr>
      <w:tr w:rsidR="00D65C3E" w:rsidTr="00D75DF5">
        <w:trPr>
          <w:trHeight w:hRule="exact" w:val="2112"/>
          <w:jc w:val="center"/>
        </w:trPr>
        <w:tc>
          <w:tcPr>
            <w:tcW w:w="2534" w:type="dxa"/>
            <w:vMerge w:val="restart"/>
            <w:tcBorders>
              <w:top w:val="single" w:sz="4" w:space="0" w:color="auto"/>
              <w:left w:val="single" w:sz="4" w:space="0" w:color="auto"/>
            </w:tcBorders>
            <w:shd w:val="clear" w:color="auto" w:fill="auto"/>
            <w:vAlign w:val="center"/>
          </w:tcPr>
          <w:p w:rsidR="00D65C3E" w:rsidRDefault="00D65C3E" w:rsidP="000B4F9B">
            <w:pPr>
              <w:pStyle w:val="a8"/>
              <w:jc w:val="center"/>
              <w:rPr>
                <w:sz w:val="56"/>
                <w:szCs w:val="56"/>
              </w:rPr>
            </w:pPr>
            <w:r>
              <w:rPr>
                <w:noProof/>
                <w:lang w:eastAsia="ru-RU"/>
              </w:rPr>
              <w:drawing>
                <wp:inline distT="0" distB="0" distL="0" distR="0" wp14:anchorId="2E3F61BB" wp14:editId="50950B17">
                  <wp:extent cx="1469390" cy="1463040"/>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69390" cy="1463040"/>
                          </a:xfrm>
                          <a:prstGeom prst="rect">
                            <a:avLst/>
                          </a:prstGeom>
                          <a:noFill/>
                        </pic:spPr>
                      </pic:pic>
                    </a:graphicData>
                  </a:graphic>
                </wp:inline>
              </w:drawing>
            </w:r>
          </w:p>
          <w:p w:rsidR="00D65C3E" w:rsidRDefault="00D65C3E" w:rsidP="000B4F9B">
            <w:pPr>
              <w:pStyle w:val="a8"/>
              <w:jc w:val="center"/>
              <w:rPr>
                <w:sz w:val="18"/>
                <w:szCs w:val="18"/>
              </w:rPr>
            </w:pPr>
            <w:r>
              <w:rPr>
                <w:b/>
                <w:bCs/>
                <w:sz w:val="18"/>
                <w:szCs w:val="18"/>
                <w:lang w:val="en-US" w:bidi="en-US"/>
              </w:rPr>
              <w:t>QR</w:t>
            </w:r>
            <w:r>
              <w:rPr>
                <w:b/>
                <w:bCs/>
                <w:sz w:val="18"/>
                <w:szCs w:val="18"/>
              </w:rPr>
              <w:t>-код для оплаты через</w:t>
            </w:r>
          </w:p>
          <w:p w:rsidR="00D65C3E" w:rsidRDefault="00D65C3E" w:rsidP="000B4F9B">
            <w:pPr>
              <w:pStyle w:val="a8"/>
              <w:jc w:val="center"/>
              <w:rPr>
                <w:sz w:val="18"/>
                <w:szCs w:val="18"/>
              </w:rPr>
            </w:pPr>
            <w:r>
              <w:rPr>
                <w:b/>
                <w:bCs/>
                <w:sz w:val="18"/>
                <w:szCs w:val="18"/>
              </w:rPr>
              <w:t>Мобильное приложение, через устройство самообслуживания, через кассира</w:t>
            </w:r>
          </w:p>
        </w:tc>
        <w:tc>
          <w:tcPr>
            <w:tcW w:w="8093" w:type="dxa"/>
            <w:gridSpan w:val="3"/>
            <w:tcBorders>
              <w:top w:val="single" w:sz="4" w:space="0" w:color="auto"/>
              <w:left w:val="single" w:sz="4" w:space="0" w:color="auto"/>
              <w:right w:val="single" w:sz="4" w:space="0" w:color="auto"/>
            </w:tcBorders>
            <w:shd w:val="clear" w:color="auto" w:fill="auto"/>
            <w:vAlign w:val="bottom"/>
          </w:tcPr>
          <w:p w:rsidR="00D65C3E" w:rsidRDefault="00D65C3E" w:rsidP="000B4F9B">
            <w:pPr>
              <w:pStyle w:val="a8"/>
            </w:pPr>
            <w:r>
              <w:rPr>
                <w:b/>
                <w:bCs/>
              </w:rPr>
              <w:t xml:space="preserve">Получатель платежа УФК по Республике Татарстан (ГАОУ РОЦ </w:t>
            </w:r>
            <w:proofErr w:type="spellStart"/>
            <w:r>
              <w:rPr>
                <w:b/>
                <w:bCs/>
              </w:rPr>
              <w:t>МОиН</w:t>
            </w:r>
            <w:proofErr w:type="spellEnd"/>
            <w:r>
              <w:rPr>
                <w:b/>
                <w:bCs/>
              </w:rPr>
              <w:t xml:space="preserve"> РТ)</w:t>
            </w:r>
          </w:p>
          <w:p w:rsidR="00D65C3E" w:rsidRDefault="00D65C3E" w:rsidP="000B4F9B">
            <w:pPr>
              <w:pStyle w:val="a8"/>
            </w:pPr>
            <w:r>
              <w:t>ИНН 1655048904 КПП 166101001</w:t>
            </w:r>
          </w:p>
          <w:p w:rsidR="00D65C3E" w:rsidRDefault="00D65C3E" w:rsidP="000B4F9B">
            <w:pPr>
              <w:pStyle w:val="a8"/>
            </w:pPr>
            <w:r>
              <w:t>Счет получателя 03224643920000001146 ЛАВ45708010-РОлимпЦ</w:t>
            </w:r>
          </w:p>
          <w:p w:rsidR="00D65C3E" w:rsidRDefault="00D65C3E" w:rsidP="000B4F9B">
            <w:pPr>
              <w:pStyle w:val="a8"/>
            </w:pPr>
            <w:proofErr w:type="spellStart"/>
            <w:r>
              <w:t>кор</w:t>
            </w:r>
            <w:proofErr w:type="spellEnd"/>
            <w:r>
              <w:t>/счет 40102810445370000079</w:t>
            </w:r>
          </w:p>
          <w:p w:rsidR="00D65C3E" w:rsidRDefault="00D65C3E" w:rsidP="000B4F9B">
            <w:pPr>
              <w:pStyle w:val="a8"/>
            </w:pPr>
            <w:r>
              <w:t>Банк получателя ОТДЕЛЕНИЕ -НБ РЕСПУБЛИКИ ТАТАРСТАН БАНКА</w:t>
            </w:r>
          </w:p>
          <w:p w:rsidR="00D65C3E" w:rsidRDefault="00D65C3E" w:rsidP="000B4F9B">
            <w:pPr>
              <w:pStyle w:val="a8"/>
            </w:pPr>
            <w:r>
              <w:t xml:space="preserve">РОССИИ// УФК по Республике Татарстан </w:t>
            </w:r>
            <w:proofErr w:type="spellStart"/>
            <w:r>
              <w:t>г.Казань</w:t>
            </w:r>
            <w:proofErr w:type="spellEnd"/>
          </w:p>
          <w:p w:rsidR="00D65C3E" w:rsidRDefault="00D65C3E" w:rsidP="000B4F9B">
            <w:pPr>
              <w:pStyle w:val="a8"/>
            </w:pPr>
            <w:r>
              <w:t>БИК 019205400 КБК 70800000000000000131 ОКТМО 92701000</w:t>
            </w:r>
          </w:p>
        </w:tc>
      </w:tr>
      <w:tr w:rsidR="00D65C3E" w:rsidTr="00D75DF5">
        <w:trPr>
          <w:trHeight w:hRule="exact" w:val="624"/>
          <w:jc w:val="center"/>
        </w:trPr>
        <w:tc>
          <w:tcPr>
            <w:tcW w:w="2534" w:type="dxa"/>
            <w:vMerge/>
            <w:tcBorders>
              <w:left w:val="single" w:sz="4" w:space="0" w:color="auto"/>
            </w:tcBorders>
            <w:shd w:val="clear" w:color="auto" w:fill="auto"/>
            <w:vAlign w:val="center"/>
          </w:tcPr>
          <w:p w:rsidR="00D65C3E" w:rsidRDefault="00D65C3E" w:rsidP="000B4F9B"/>
        </w:tc>
        <w:tc>
          <w:tcPr>
            <w:tcW w:w="8093" w:type="dxa"/>
            <w:gridSpan w:val="3"/>
            <w:tcBorders>
              <w:top w:val="single" w:sz="4" w:space="0" w:color="auto"/>
              <w:left w:val="single" w:sz="4" w:space="0" w:color="auto"/>
              <w:right w:val="single" w:sz="4" w:space="0" w:color="auto"/>
            </w:tcBorders>
            <w:shd w:val="clear" w:color="auto" w:fill="auto"/>
          </w:tcPr>
          <w:p w:rsidR="00D65C3E" w:rsidRDefault="00D65C3E" w:rsidP="000B4F9B">
            <w:pPr>
              <w:pStyle w:val="a8"/>
            </w:pPr>
            <w:r>
              <w:t>Ф.И.О. Плательщика</w:t>
            </w:r>
          </w:p>
        </w:tc>
      </w:tr>
      <w:tr w:rsidR="00D65C3E" w:rsidTr="00D75DF5">
        <w:trPr>
          <w:trHeight w:hRule="exact" w:val="619"/>
          <w:jc w:val="center"/>
        </w:trPr>
        <w:tc>
          <w:tcPr>
            <w:tcW w:w="2534" w:type="dxa"/>
            <w:vMerge/>
            <w:tcBorders>
              <w:left w:val="single" w:sz="4" w:space="0" w:color="auto"/>
            </w:tcBorders>
            <w:shd w:val="clear" w:color="auto" w:fill="auto"/>
            <w:vAlign w:val="center"/>
          </w:tcPr>
          <w:p w:rsidR="00D65C3E" w:rsidRDefault="00D65C3E" w:rsidP="000B4F9B"/>
        </w:tc>
        <w:tc>
          <w:tcPr>
            <w:tcW w:w="8093" w:type="dxa"/>
            <w:gridSpan w:val="3"/>
            <w:tcBorders>
              <w:top w:val="single" w:sz="4" w:space="0" w:color="auto"/>
              <w:left w:val="single" w:sz="4" w:space="0" w:color="auto"/>
              <w:right w:val="single" w:sz="4" w:space="0" w:color="auto"/>
            </w:tcBorders>
            <w:shd w:val="clear" w:color="auto" w:fill="auto"/>
          </w:tcPr>
          <w:p w:rsidR="00D65C3E" w:rsidRDefault="00D65C3E" w:rsidP="000B4F9B">
            <w:pPr>
              <w:pStyle w:val="a8"/>
            </w:pPr>
            <w:r>
              <w:t>Адрес плательщика</w:t>
            </w:r>
          </w:p>
        </w:tc>
      </w:tr>
      <w:tr w:rsidR="00D65C3E" w:rsidTr="00D75DF5">
        <w:trPr>
          <w:trHeight w:hRule="exact" w:val="557"/>
          <w:jc w:val="center"/>
        </w:trPr>
        <w:tc>
          <w:tcPr>
            <w:tcW w:w="2534" w:type="dxa"/>
            <w:vMerge/>
            <w:tcBorders>
              <w:left w:val="single" w:sz="4" w:space="0" w:color="auto"/>
            </w:tcBorders>
            <w:shd w:val="clear" w:color="auto" w:fill="auto"/>
            <w:vAlign w:val="center"/>
          </w:tcPr>
          <w:p w:rsidR="00D65C3E" w:rsidRDefault="00D65C3E" w:rsidP="000B4F9B"/>
        </w:tc>
        <w:tc>
          <w:tcPr>
            <w:tcW w:w="5875" w:type="dxa"/>
            <w:vMerge w:val="restart"/>
            <w:tcBorders>
              <w:top w:val="single" w:sz="4" w:space="0" w:color="auto"/>
              <w:left w:val="single" w:sz="4" w:space="0" w:color="auto"/>
            </w:tcBorders>
            <w:shd w:val="clear" w:color="auto" w:fill="auto"/>
          </w:tcPr>
          <w:p w:rsidR="00D65C3E" w:rsidRDefault="00D65C3E" w:rsidP="000B4F9B">
            <w:pPr>
              <w:pStyle w:val="a8"/>
            </w:pPr>
            <w:r>
              <w:t>Назначение платежа</w:t>
            </w:r>
          </w:p>
          <w:p w:rsidR="00D65C3E" w:rsidRPr="00925AA4" w:rsidRDefault="00D65C3E" w:rsidP="000B4F9B">
            <w:pPr>
              <w:pStyle w:val="a8"/>
              <w:rPr>
                <w:b/>
              </w:rPr>
            </w:pPr>
            <w:r w:rsidRPr="00925AA4">
              <w:rPr>
                <w:b/>
              </w:rPr>
              <w:t>Доход от оказания услуг 131-521</w:t>
            </w:r>
          </w:p>
        </w:tc>
        <w:tc>
          <w:tcPr>
            <w:tcW w:w="1358" w:type="dxa"/>
            <w:tcBorders>
              <w:top w:val="single" w:sz="4" w:space="0" w:color="auto"/>
              <w:left w:val="single" w:sz="4" w:space="0" w:color="auto"/>
            </w:tcBorders>
            <w:shd w:val="clear" w:color="auto" w:fill="auto"/>
            <w:vAlign w:val="bottom"/>
          </w:tcPr>
          <w:p w:rsidR="00D65C3E" w:rsidRDefault="00D65C3E" w:rsidP="000B4F9B">
            <w:pPr>
              <w:pStyle w:val="a8"/>
              <w:jc w:val="center"/>
            </w:pPr>
            <w:r>
              <w:t>Сумма</w:t>
            </w:r>
          </w:p>
        </w:tc>
        <w:tc>
          <w:tcPr>
            <w:tcW w:w="860" w:type="dxa"/>
            <w:tcBorders>
              <w:top w:val="single" w:sz="4" w:space="0" w:color="auto"/>
              <w:left w:val="single" w:sz="4" w:space="0" w:color="auto"/>
              <w:right w:val="single" w:sz="4" w:space="0" w:color="auto"/>
            </w:tcBorders>
            <w:shd w:val="clear" w:color="auto" w:fill="auto"/>
            <w:vAlign w:val="bottom"/>
          </w:tcPr>
          <w:p w:rsidR="00D65C3E" w:rsidRDefault="00D65C3E" w:rsidP="000B4F9B">
            <w:pPr>
              <w:pStyle w:val="a8"/>
              <w:jc w:val="center"/>
            </w:pPr>
            <w:r>
              <w:t>Дата</w:t>
            </w:r>
          </w:p>
        </w:tc>
      </w:tr>
      <w:tr w:rsidR="00D65C3E" w:rsidTr="00D75DF5">
        <w:trPr>
          <w:trHeight w:hRule="exact" w:val="648"/>
          <w:jc w:val="center"/>
        </w:trPr>
        <w:tc>
          <w:tcPr>
            <w:tcW w:w="2534" w:type="dxa"/>
            <w:vMerge/>
            <w:tcBorders>
              <w:left w:val="single" w:sz="4" w:space="0" w:color="auto"/>
            </w:tcBorders>
            <w:shd w:val="clear" w:color="auto" w:fill="auto"/>
            <w:vAlign w:val="center"/>
          </w:tcPr>
          <w:p w:rsidR="00D65C3E" w:rsidRDefault="00D65C3E" w:rsidP="000B4F9B"/>
        </w:tc>
        <w:tc>
          <w:tcPr>
            <w:tcW w:w="5875" w:type="dxa"/>
            <w:vMerge/>
            <w:tcBorders>
              <w:left w:val="single" w:sz="4" w:space="0" w:color="auto"/>
            </w:tcBorders>
            <w:shd w:val="clear" w:color="auto" w:fill="auto"/>
          </w:tcPr>
          <w:p w:rsidR="00D65C3E" w:rsidRDefault="00D65C3E" w:rsidP="000B4F9B"/>
        </w:tc>
        <w:tc>
          <w:tcPr>
            <w:tcW w:w="1358" w:type="dxa"/>
            <w:tcBorders>
              <w:top w:val="single" w:sz="4" w:space="0" w:color="auto"/>
              <w:left w:val="single" w:sz="4" w:space="0" w:color="auto"/>
            </w:tcBorders>
            <w:shd w:val="clear" w:color="auto" w:fill="auto"/>
          </w:tcPr>
          <w:p w:rsidR="00D65C3E" w:rsidRDefault="00D65C3E" w:rsidP="000B4F9B">
            <w:pPr>
              <w:rPr>
                <w:sz w:val="10"/>
                <w:szCs w:val="10"/>
              </w:rPr>
            </w:pPr>
          </w:p>
        </w:tc>
        <w:tc>
          <w:tcPr>
            <w:tcW w:w="860" w:type="dxa"/>
            <w:tcBorders>
              <w:top w:val="single" w:sz="4" w:space="0" w:color="auto"/>
              <w:left w:val="single" w:sz="4" w:space="0" w:color="auto"/>
              <w:right w:val="single" w:sz="4" w:space="0" w:color="auto"/>
            </w:tcBorders>
            <w:shd w:val="clear" w:color="auto" w:fill="auto"/>
          </w:tcPr>
          <w:p w:rsidR="00D65C3E" w:rsidRDefault="00D65C3E" w:rsidP="000B4F9B">
            <w:pPr>
              <w:rPr>
                <w:sz w:val="10"/>
                <w:szCs w:val="10"/>
              </w:rPr>
            </w:pPr>
          </w:p>
        </w:tc>
      </w:tr>
      <w:tr w:rsidR="00D65C3E" w:rsidTr="00D75DF5">
        <w:trPr>
          <w:trHeight w:hRule="exact" w:val="634"/>
          <w:jc w:val="center"/>
        </w:trPr>
        <w:tc>
          <w:tcPr>
            <w:tcW w:w="2534" w:type="dxa"/>
            <w:vMerge/>
            <w:tcBorders>
              <w:left w:val="single" w:sz="4" w:space="0" w:color="auto"/>
              <w:bottom w:val="single" w:sz="4" w:space="0" w:color="auto"/>
            </w:tcBorders>
            <w:shd w:val="clear" w:color="auto" w:fill="auto"/>
            <w:vAlign w:val="center"/>
          </w:tcPr>
          <w:p w:rsidR="00D65C3E" w:rsidRDefault="00D65C3E" w:rsidP="000B4F9B"/>
        </w:tc>
        <w:tc>
          <w:tcPr>
            <w:tcW w:w="80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5C3E" w:rsidRDefault="00D65C3E" w:rsidP="000B4F9B">
            <w:pPr>
              <w:pStyle w:val="a8"/>
            </w:pPr>
            <w:r>
              <w:t>Подпись плательщика</w:t>
            </w:r>
          </w:p>
        </w:tc>
      </w:tr>
    </w:tbl>
    <w:p w:rsidR="00D65C3E" w:rsidRDefault="00D65C3E" w:rsidP="008B74E2">
      <w:pPr>
        <w:jc w:val="both"/>
        <w:rPr>
          <w:rFonts w:ascii="Times New Roman" w:hAnsi="Times New Roman"/>
          <w:sz w:val="26"/>
          <w:szCs w:val="26"/>
        </w:rPr>
      </w:pPr>
    </w:p>
    <w:p w:rsidR="00D75DF5" w:rsidRDefault="00D75DF5" w:rsidP="008B74E2">
      <w:pPr>
        <w:jc w:val="both"/>
        <w:rPr>
          <w:rFonts w:ascii="Times New Roman" w:hAnsi="Times New Roman"/>
          <w:sz w:val="26"/>
          <w:szCs w:val="26"/>
        </w:rPr>
      </w:pPr>
    </w:p>
    <w:p w:rsidR="00D75DF5" w:rsidRDefault="00D75DF5" w:rsidP="008B74E2">
      <w:pPr>
        <w:jc w:val="both"/>
        <w:rPr>
          <w:rFonts w:ascii="Times New Roman" w:hAnsi="Times New Roman"/>
          <w:sz w:val="26"/>
          <w:szCs w:val="26"/>
        </w:rPr>
      </w:pPr>
    </w:p>
    <w:p w:rsidR="00D75DF5" w:rsidRDefault="00D75DF5" w:rsidP="008B74E2">
      <w:pPr>
        <w:jc w:val="both"/>
        <w:rPr>
          <w:rFonts w:ascii="Times New Roman" w:hAnsi="Times New Roman"/>
          <w:sz w:val="26"/>
          <w:szCs w:val="26"/>
        </w:rPr>
      </w:pPr>
    </w:p>
    <w:p w:rsidR="00D75DF5" w:rsidRDefault="00D75DF5" w:rsidP="008B74E2">
      <w:pPr>
        <w:jc w:val="both"/>
        <w:rPr>
          <w:rFonts w:ascii="Times New Roman" w:hAnsi="Times New Roman"/>
          <w:sz w:val="26"/>
          <w:szCs w:val="26"/>
        </w:rPr>
      </w:pPr>
    </w:p>
    <w:p w:rsidR="00D75DF5" w:rsidRDefault="00D75DF5" w:rsidP="008B74E2">
      <w:pPr>
        <w:jc w:val="both"/>
        <w:rPr>
          <w:rFonts w:ascii="Times New Roman" w:hAnsi="Times New Roman"/>
          <w:sz w:val="26"/>
          <w:szCs w:val="26"/>
        </w:rPr>
      </w:pPr>
    </w:p>
    <w:p w:rsidR="00D75DF5" w:rsidRDefault="00D75DF5" w:rsidP="008B74E2">
      <w:pPr>
        <w:jc w:val="both"/>
        <w:rPr>
          <w:rFonts w:ascii="Times New Roman" w:hAnsi="Times New Roman"/>
          <w:sz w:val="26"/>
          <w:szCs w:val="26"/>
        </w:rPr>
      </w:pPr>
    </w:p>
    <w:p w:rsidR="00D75DF5" w:rsidRDefault="00D75DF5" w:rsidP="008B74E2">
      <w:pPr>
        <w:jc w:val="both"/>
        <w:rPr>
          <w:rFonts w:ascii="Times New Roman" w:hAnsi="Times New Roman"/>
          <w:sz w:val="26"/>
          <w:szCs w:val="26"/>
        </w:rPr>
      </w:pPr>
      <w:r>
        <w:rPr>
          <w:rFonts w:ascii="Times New Roman" w:hAnsi="Times New Roman"/>
          <w:sz w:val="26"/>
          <w:szCs w:val="26"/>
        </w:rPr>
        <w:lastRenderedPageBreak/>
        <w:t>Для ребенка-участника Конференции</w:t>
      </w:r>
    </w:p>
    <w:p w:rsidR="00D75DF5" w:rsidRDefault="00D75DF5" w:rsidP="008B74E2">
      <w:pPr>
        <w:jc w:val="both"/>
        <w:rPr>
          <w:rFonts w:ascii="Times New Roman" w:hAnsi="Times New Roman"/>
          <w:sz w:val="26"/>
          <w:szCs w:val="26"/>
        </w:rPr>
      </w:pPr>
    </w:p>
    <w:tbl>
      <w:tblPr>
        <w:tblOverlap w:val="never"/>
        <w:tblW w:w="10485" w:type="dxa"/>
        <w:jc w:val="center"/>
        <w:tblLayout w:type="fixed"/>
        <w:tblCellMar>
          <w:left w:w="10" w:type="dxa"/>
          <w:right w:w="10" w:type="dxa"/>
        </w:tblCellMar>
        <w:tblLook w:val="04A0" w:firstRow="1" w:lastRow="0" w:firstColumn="1" w:lastColumn="0" w:noHBand="0" w:noVBand="1"/>
      </w:tblPr>
      <w:tblGrid>
        <w:gridCol w:w="2534"/>
        <w:gridCol w:w="5875"/>
        <w:gridCol w:w="1358"/>
        <w:gridCol w:w="718"/>
      </w:tblGrid>
      <w:tr w:rsidR="00D75DF5" w:rsidTr="00D75DF5">
        <w:trPr>
          <w:trHeight w:hRule="exact" w:val="2160"/>
          <w:jc w:val="center"/>
        </w:trPr>
        <w:tc>
          <w:tcPr>
            <w:tcW w:w="2534" w:type="dxa"/>
            <w:vMerge w:val="restart"/>
            <w:tcBorders>
              <w:top w:val="single" w:sz="4" w:space="0" w:color="auto"/>
              <w:left w:val="single" w:sz="4" w:space="0" w:color="auto"/>
            </w:tcBorders>
            <w:shd w:val="clear" w:color="auto" w:fill="auto"/>
            <w:vAlign w:val="center"/>
          </w:tcPr>
          <w:p w:rsidR="00D75DF5" w:rsidRDefault="00D75DF5" w:rsidP="000B4F9B">
            <w:pPr>
              <w:pStyle w:val="a8"/>
              <w:jc w:val="center"/>
              <w:rPr>
                <w:sz w:val="28"/>
                <w:szCs w:val="28"/>
              </w:rPr>
            </w:pPr>
            <w:r w:rsidRPr="00DD27EB">
              <w:rPr>
                <w:b/>
                <w:bCs/>
                <w:sz w:val="28"/>
                <w:szCs w:val="28"/>
                <w:u w:val="single"/>
              </w:rPr>
              <w:t xml:space="preserve">Участие в мероприятиях </w:t>
            </w:r>
          </w:p>
        </w:tc>
        <w:tc>
          <w:tcPr>
            <w:tcW w:w="7951" w:type="dxa"/>
            <w:gridSpan w:val="3"/>
            <w:tcBorders>
              <w:top w:val="single" w:sz="4" w:space="0" w:color="auto"/>
              <w:left w:val="single" w:sz="4" w:space="0" w:color="auto"/>
              <w:right w:val="single" w:sz="4" w:space="0" w:color="auto"/>
            </w:tcBorders>
            <w:shd w:val="clear" w:color="auto" w:fill="auto"/>
            <w:vAlign w:val="bottom"/>
          </w:tcPr>
          <w:p w:rsidR="00D75DF5" w:rsidRDefault="00D75DF5" w:rsidP="000B4F9B">
            <w:pPr>
              <w:pStyle w:val="a8"/>
            </w:pPr>
            <w:r>
              <w:rPr>
                <w:b/>
                <w:bCs/>
              </w:rPr>
              <w:t xml:space="preserve">Получатель платежа УФК по Республике Татарстан (ГАОУ РОЦ </w:t>
            </w:r>
            <w:proofErr w:type="spellStart"/>
            <w:r>
              <w:rPr>
                <w:b/>
                <w:bCs/>
              </w:rPr>
              <w:t>МОиН</w:t>
            </w:r>
            <w:proofErr w:type="spellEnd"/>
            <w:r>
              <w:rPr>
                <w:b/>
                <w:bCs/>
              </w:rPr>
              <w:t xml:space="preserve"> РТ)</w:t>
            </w:r>
          </w:p>
          <w:p w:rsidR="00D75DF5" w:rsidRDefault="00D75DF5" w:rsidP="000B4F9B">
            <w:pPr>
              <w:pStyle w:val="a8"/>
            </w:pPr>
            <w:r>
              <w:t>ИНН 1655048904 КПП 166101001</w:t>
            </w:r>
          </w:p>
          <w:p w:rsidR="00D75DF5" w:rsidRDefault="00D75DF5" w:rsidP="000B4F9B">
            <w:pPr>
              <w:pStyle w:val="a8"/>
            </w:pPr>
            <w:r>
              <w:t>Счет получателя 03224643920000001146 ЛАВ45708010-РОлимпЦ</w:t>
            </w:r>
          </w:p>
          <w:p w:rsidR="00D75DF5" w:rsidRDefault="00D75DF5" w:rsidP="000B4F9B">
            <w:pPr>
              <w:pStyle w:val="a8"/>
            </w:pPr>
            <w:proofErr w:type="spellStart"/>
            <w:r>
              <w:t>кор</w:t>
            </w:r>
            <w:proofErr w:type="spellEnd"/>
            <w:r>
              <w:t>/счет 40102810445370000079</w:t>
            </w:r>
          </w:p>
          <w:p w:rsidR="00D75DF5" w:rsidRDefault="00D75DF5" w:rsidP="000B4F9B">
            <w:pPr>
              <w:pStyle w:val="a8"/>
            </w:pPr>
            <w:r>
              <w:t>Банк получателя ОТДЕЛЕНИЕ -НБ РЕСПУБЛИКИ ТАТАТРСТАН БАНКА</w:t>
            </w:r>
          </w:p>
          <w:p w:rsidR="00D75DF5" w:rsidRDefault="00D75DF5" w:rsidP="000B4F9B">
            <w:pPr>
              <w:pStyle w:val="a8"/>
            </w:pPr>
            <w:r>
              <w:t xml:space="preserve">РОССИИ// УФК по Республике Татарстан </w:t>
            </w:r>
            <w:proofErr w:type="spellStart"/>
            <w:r>
              <w:t>г.Казань</w:t>
            </w:r>
            <w:proofErr w:type="spellEnd"/>
          </w:p>
          <w:p w:rsidR="00D75DF5" w:rsidRDefault="00D75DF5" w:rsidP="000B4F9B">
            <w:pPr>
              <w:pStyle w:val="a8"/>
            </w:pPr>
            <w:r>
              <w:t>БИК 019205400 КБК 70800000000000000131 ОКТМО 92701000</w:t>
            </w:r>
          </w:p>
        </w:tc>
      </w:tr>
      <w:tr w:rsidR="00D75DF5" w:rsidTr="00D75DF5">
        <w:trPr>
          <w:trHeight w:hRule="exact" w:val="614"/>
          <w:jc w:val="center"/>
        </w:trPr>
        <w:tc>
          <w:tcPr>
            <w:tcW w:w="2534" w:type="dxa"/>
            <w:vMerge/>
            <w:tcBorders>
              <w:left w:val="single" w:sz="4" w:space="0" w:color="auto"/>
            </w:tcBorders>
            <w:shd w:val="clear" w:color="auto" w:fill="auto"/>
            <w:vAlign w:val="center"/>
          </w:tcPr>
          <w:p w:rsidR="00D75DF5" w:rsidRDefault="00D75DF5" w:rsidP="000B4F9B"/>
        </w:tc>
        <w:tc>
          <w:tcPr>
            <w:tcW w:w="7951" w:type="dxa"/>
            <w:gridSpan w:val="3"/>
            <w:tcBorders>
              <w:top w:val="single" w:sz="4" w:space="0" w:color="auto"/>
              <w:left w:val="single" w:sz="4" w:space="0" w:color="auto"/>
              <w:right w:val="single" w:sz="4" w:space="0" w:color="auto"/>
            </w:tcBorders>
            <w:shd w:val="clear" w:color="auto" w:fill="auto"/>
          </w:tcPr>
          <w:p w:rsidR="00D75DF5" w:rsidRDefault="00D75DF5" w:rsidP="000B4F9B">
            <w:pPr>
              <w:pStyle w:val="a8"/>
            </w:pPr>
            <w:r>
              <w:t>Ф.И.О. плательщика</w:t>
            </w:r>
          </w:p>
        </w:tc>
      </w:tr>
      <w:tr w:rsidR="00D75DF5" w:rsidTr="00D75DF5">
        <w:trPr>
          <w:trHeight w:hRule="exact" w:val="624"/>
          <w:jc w:val="center"/>
        </w:trPr>
        <w:tc>
          <w:tcPr>
            <w:tcW w:w="2534" w:type="dxa"/>
            <w:vMerge/>
            <w:tcBorders>
              <w:left w:val="single" w:sz="4" w:space="0" w:color="auto"/>
            </w:tcBorders>
            <w:shd w:val="clear" w:color="auto" w:fill="auto"/>
            <w:vAlign w:val="center"/>
          </w:tcPr>
          <w:p w:rsidR="00D75DF5" w:rsidRDefault="00D75DF5" w:rsidP="000B4F9B"/>
        </w:tc>
        <w:tc>
          <w:tcPr>
            <w:tcW w:w="7951" w:type="dxa"/>
            <w:gridSpan w:val="3"/>
            <w:tcBorders>
              <w:top w:val="single" w:sz="4" w:space="0" w:color="auto"/>
              <w:left w:val="single" w:sz="4" w:space="0" w:color="auto"/>
              <w:right w:val="single" w:sz="4" w:space="0" w:color="auto"/>
            </w:tcBorders>
            <w:shd w:val="clear" w:color="auto" w:fill="auto"/>
          </w:tcPr>
          <w:p w:rsidR="00D75DF5" w:rsidRDefault="00D75DF5" w:rsidP="000B4F9B">
            <w:pPr>
              <w:pStyle w:val="a8"/>
            </w:pPr>
            <w:r>
              <w:t>Адрес плательщика</w:t>
            </w:r>
          </w:p>
        </w:tc>
      </w:tr>
      <w:tr w:rsidR="00D75DF5" w:rsidTr="00D75DF5">
        <w:trPr>
          <w:trHeight w:hRule="exact" w:val="562"/>
          <w:jc w:val="center"/>
        </w:trPr>
        <w:tc>
          <w:tcPr>
            <w:tcW w:w="2534" w:type="dxa"/>
            <w:vMerge/>
            <w:tcBorders>
              <w:left w:val="single" w:sz="4" w:space="0" w:color="auto"/>
            </w:tcBorders>
            <w:shd w:val="clear" w:color="auto" w:fill="auto"/>
            <w:vAlign w:val="center"/>
          </w:tcPr>
          <w:p w:rsidR="00D75DF5" w:rsidRDefault="00D75DF5" w:rsidP="000B4F9B"/>
        </w:tc>
        <w:tc>
          <w:tcPr>
            <w:tcW w:w="5875" w:type="dxa"/>
            <w:vMerge w:val="restart"/>
            <w:tcBorders>
              <w:top w:val="single" w:sz="4" w:space="0" w:color="auto"/>
              <w:left w:val="single" w:sz="4" w:space="0" w:color="auto"/>
            </w:tcBorders>
            <w:shd w:val="clear" w:color="auto" w:fill="auto"/>
          </w:tcPr>
          <w:p w:rsidR="00D75DF5" w:rsidRDefault="00D75DF5" w:rsidP="000B4F9B">
            <w:pPr>
              <w:pStyle w:val="a8"/>
            </w:pPr>
            <w:r>
              <w:t>Назначение платежа</w:t>
            </w:r>
          </w:p>
          <w:p w:rsidR="00D75DF5" w:rsidRDefault="00D75DF5" w:rsidP="000B4F9B">
            <w:pPr>
              <w:pStyle w:val="a8"/>
            </w:pPr>
            <w:r w:rsidRPr="00DD27EB">
              <w:rPr>
                <w:b/>
                <w:bCs/>
              </w:rPr>
              <w:t>Участие в мероприятиях 131-521</w:t>
            </w:r>
          </w:p>
        </w:tc>
        <w:tc>
          <w:tcPr>
            <w:tcW w:w="1358" w:type="dxa"/>
            <w:tcBorders>
              <w:top w:val="single" w:sz="4" w:space="0" w:color="auto"/>
              <w:left w:val="single" w:sz="4" w:space="0" w:color="auto"/>
            </w:tcBorders>
            <w:shd w:val="clear" w:color="auto" w:fill="auto"/>
            <w:vAlign w:val="bottom"/>
          </w:tcPr>
          <w:p w:rsidR="00D75DF5" w:rsidRDefault="00D75DF5" w:rsidP="000B4F9B">
            <w:pPr>
              <w:pStyle w:val="a8"/>
              <w:jc w:val="center"/>
            </w:pPr>
            <w:r>
              <w:t>Сумма</w:t>
            </w:r>
          </w:p>
        </w:tc>
        <w:tc>
          <w:tcPr>
            <w:tcW w:w="718" w:type="dxa"/>
            <w:tcBorders>
              <w:top w:val="single" w:sz="4" w:space="0" w:color="auto"/>
              <w:left w:val="single" w:sz="4" w:space="0" w:color="auto"/>
              <w:right w:val="single" w:sz="4" w:space="0" w:color="auto"/>
            </w:tcBorders>
            <w:shd w:val="clear" w:color="auto" w:fill="auto"/>
            <w:vAlign w:val="bottom"/>
          </w:tcPr>
          <w:p w:rsidR="00D75DF5" w:rsidRDefault="00D75DF5" w:rsidP="000B4F9B">
            <w:pPr>
              <w:pStyle w:val="a8"/>
              <w:jc w:val="center"/>
            </w:pPr>
            <w:r>
              <w:t>Дата</w:t>
            </w:r>
          </w:p>
        </w:tc>
      </w:tr>
      <w:tr w:rsidR="00D75DF5" w:rsidTr="00D75DF5">
        <w:trPr>
          <w:trHeight w:hRule="exact" w:val="653"/>
          <w:jc w:val="center"/>
        </w:trPr>
        <w:tc>
          <w:tcPr>
            <w:tcW w:w="2534" w:type="dxa"/>
            <w:vMerge/>
            <w:tcBorders>
              <w:left w:val="single" w:sz="4" w:space="0" w:color="auto"/>
            </w:tcBorders>
            <w:shd w:val="clear" w:color="auto" w:fill="auto"/>
            <w:vAlign w:val="center"/>
          </w:tcPr>
          <w:p w:rsidR="00D75DF5" w:rsidRDefault="00D75DF5" w:rsidP="000B4F9B"/>
        </w:tc>
        <w:tc>
          <w:tcPr>
            <w:tcW w:w="5875" w:type="dxa"/>
            <w:vMerge/>
            <w:tcBorders>
              <w:left w:val="single" w:sz="4" w:space="0" w:color="auto"/>
            </w:tcBorders>
            <w:shd w:val="clear" w:color="auto" w:fill="auto"/>
          </w:tcPr>
          <w:p w:rsidR="00D75DF5" w:rsidRDefault="00D75DF5" w:rsidP="000B4F9B"/>
        </w:tc>
        <w:tc>
          <w:tcPr>
            <w:tcW w:w="1358" w:type="dxa"/>
            <w:tcBorders>
              <w:top w:val="single" w:sz="4" w:space="0" w:color="auto"/>
              <w:left w:val="single" w:sz="4" w:space="0" w:color="auto"/>
            </w:tcBorders>
            <w:shd w:val="clear" w:color="auto" w:fill="auto"/>
          </w:tcPr>
          <w:p w:rsidR="00D75DF5" w:rsidRDefault="00D75DF5" w:rsidP="000B4F9B">
            <w:pPr>
              <w:jc w:val="center"/>
              <w:rPr>
                <w:sz w:val="10"/>
                <w:szCs w:val="10"/>
              </w:rPr>
            </w:pPr>
          </w:p>
        </w:tc>
        <w:tc>
          <w:tcPr>
            <w:tcW w:w="718" w:type="dxa"/>
            <w:tcBorders>
              <w:top w:val="single" w:sz="4" w:space="0" w:color="auto"/>
              <w:left w:val="single" w:sz="4" w:space="0" w:color="auto"/>
              <w:right w:val="single" w:sz="4" w:space="0" w:color="auto"/>
            </w:tcBorders>
            <w:shd w:val="clear" w:color="auto" w:fill="auto"/>
          </w:tcPr>
          <w:p w:rsidR="00D75DF5" w:rsidRDefault="00D75DF5" w:rsidP="000B4F9B">
            <w:pPr>
              <w:rPr>
                <w:sz w:val="10"/>
                <w:szCs w:val="10"/>
              </w:rPr>
            </w:pPr>
          </w:p>
        </w:tc>
      </w:tr>
      <w:tr w:rsidR="00D75DF5" w:rsidTr="00D75DF5">
        <w:trPr>
          <w:trHeight w:hRule="exact" w:val="619"/>
          <w:jc w:val="center"/>
        </w:trPr>
        <w:tc>
          <w:tcPr>
            <w:tcW w:w="2534" w:type="dxa"/>
            <w:vMerge/>
            <w:tcBorders>
              <w:left w:val="single" w:sz="4" w:space="0" w:color="auto"/>
            </w:tcBorders>
            <w:shd w:val="clear" w:color="auto" w:fill="auto"/>
            <w:vAlign w:val="center"/>
          </w:tcPr>
          <w:p w:rsidR="00D75DF5" w:rsidRDefault="00D75DF5" w:rsidP="000B4F9B"/>
        </w:tc>
        <w:tc>
          <w:tcPr>
            <w:tcW w:w="7951" w:type="dxa"/>
            <w:gridSpan w:val="3"/>
            <w:tcBorders>
              <w:top w:val="single" w:sz="4" w:space="0" w:color="auto"/>
              <w:left w:val="single" w:sz="4" w:space="0" w:color="auto"/>
              <w:right w:val="single" w:sz="4" w:space="0" w:color="auto"/>
            </w:tcBorders>
            <w:shd w:val="clear" w:color="auto" w:fill="auto"/>
            <w:vAlign w:val="center"/>
          </w:tcPr>
          <w:p w:rsidR="00D75DF5" w:rsidRDefault="00D75DF5" w:rsidP="000B4F9B">
            <w:pPr>
              <w:pStyle w:val="a8"/>
            </w:pPr>
            <w:r>
              <w:t>Подпись плательщика</w:t>
            </w:r>
          </w:p>
        </w:tc>
      </w:tr>
      <w:tr w:rsidR="00D75DF5" w:rsidTr="00D75DF5">
        <w:trPr>
          <w:trHeight w:hRule="exact" w:val="2112"/>
          <w:jc w:val="center"/>
        </w:trPr>
        <w:tc>
          <w:tcPr>
            <w:tcW w:w="2534" w:type="dxa"/>
            <w:vMerge w:val="restart"/>
            <w:tcBorders>
              <w:top w:val="single" w:sz="4" w:space="0" w:color="auto"/>
              <w:left w:val="single" w:sz="4" w:space="0" w:color="auto"/>
            </w:tcBorders>
            <w:shd w:val="clear" w:color="auto" w:fill="auto"/>
            <w:vAlign w:val="center"/>
          </w:tcPr>
          <w:p w:rsidR="00D75DF5" w:rsidRDefault="00D75DF5" w:rsidP="000B4F9B">
            <w:pPr>
              <w:pStyle w:val="a8"/>
              <w:jc w:val="center"/>
              <w:rPr>
                <w:sz w:val="56"/>
                <w:szCs w:val="56"/>
              </w:rPr>
            </w:pPr>
            <w:r>
              <w:rPr>
                <w:noProof/>
                <w:lang w:eastAsia="ru-RU"/>
              </w:rPr>
              <w:drawing>
                <wp:inline distT="0" distB="0" distL="0" distR="0" wp14:anchorId="436C847D" wp14:editId="35237ADD">
                  <wp:extent cx="1469390" cy="1463040"/>
                  <wp:effectExtent l="0" t="0" r="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9390" cy="1463040"/>
                          </a:xfrm>
                          <a:prstGeom prst="rect">
                            <a:avLst/>
                          </a:prstGeom>
                          <a:noFill/>
                        </pic:spPr>
                      </pic:pic>
                    </a:graphicData>
                  </a:graphic>
                </wp:inline>
              </w:drawing>
            </w:r>
          </w:p>
          <w:p w:rsidR="00D75DF5" w:rsidRDefault="00D75DF5" w:rsidP="000B4F9B">
            <w:pPr>
              <w:pStyle w:val="a8"/>
              <w:jc w:val="center"/>
              <w:rPr>
                <w:sz w:val="18"/>
                <w:szCs w:val="18"/>
              </w:rPr>
            </w:pPr>
            <w:r>
              <w:rPr>
                <w:b/>
                <w:bCs/>
                <w:sz w:val="18"/>
                <w:szCs w:val="18"/>
                <w:lang w:val="en-US" w:bidi="en-US"/>
              </w:rPr>
              <w:t>QR</w:t>
            </w:r>
            <w:r>
              <w:rPr>
                <w:b/>
                <w:bCs/>
                <w:sz w:val="18"/>
                <w:szCs w:val="18"/>
              </w:rPr>
              <w:t>-код для оплаты через</w:t>
            </w:r>
          </w:p>
          <w:p w:rsidR="00D75DF5" w:rsidRDefault="00D75DF5" w:rsidP="000B4F9B">
            <w:pPr>
              <w:pStyle w:val="a8"/>
              <w:jc w:val="center"/>
              <w:rPr>
                <w:sz w:val="18"/>
                <w:szCs w:val="18"/>
              </w:rPr>
            </w:pPr>
            <w:r>
              <w:rPr>
                <w:b/>
                <w:bCs/>
                <w:sz w:val="18"/>
                <w:szCs w:val="18"/>
              </w:rPr>
              <w:t>Мобильное приложение, через устройство самообслуживания, через кассира</w:t>
            </w:r>
          </w:p>
        </w:tc>
        <w:tc>
          <w:tcPr>
            <w:tcW w:w="7951" w:type="dxa"/>
            <w:gridSpan w:val="3"/>
            <w:tcBorders>
              <w:top w:val="single" w:sz="4" w:space="0" w:color="auto"/>
              <w:left w:val="single" w:sz="4" w:space="0" w:color="auto"/>
              <w:right w:val="single" w:sz="4" w:space="0" w:color="auto"/>
            </w:tcBorders>
            <w:shd w:val="clear" w:color="auto" w:fill="auto"/>
            <w:vAlign w:val="bottom"/>
          </w:tcPr>
          <w:p w:rsidR="00D75DF5" w:rsidRDefault="00D75DF5" w:rsidP="000B4F9B">
            <w:pPr>
              <w:pStyle w:val="a8"/>
            </w:pPr>
            <w:r>
              <w:rPr>
                <w:b/>
                <w:bCs/>
              </w:rPr>
              <w:t xml:space="preserve">Получатель платежа УФК по Республике Татарстан (ГАОУ РОЦ </w:t>
            </w:r>
            <w:proofErr w:type="spellStart"/>
            <w:r>
              <w:rPr>
                <w:b/>
                <w:bCs/>
              </w:rPr>
              <w:t>МОиН</w:t>
            </w:r>
            <w:proofErr w:type="spellEnd"/>
            <w:r>
              <w:rPr>
                <w:b/>
                <w:bCs/>
              </w:rPr>
              <w:t xml:space="preserve"> РТ)</w:t>
            </w:r>
          </w:p>
          <w:p w:rsidR="00D75DF5" w:rsidRDefault="00D75DF5" w:rsidP="000B4F9B">
            <w:pPr>
              <w:pStyle w:val="a8"/>
            </w:pPr>
            <w:r>
              <w:t>ИНН 1655048904 КПП 166101001</w:t>
            </w:r>
          </w:p>
          <w:p w:rsidR="00D75DF5" w:rsidRDefault="00D75DF5" w:rsidP="000B4F9B">
            <w:pPr>
              <w:pStyle w:val="a8"/>
            </w:pPr>
            <w:r>
              <w:t>Счет получателя 03224643920000001146 ЛАВ45708010-РОлимпЦ</w:t>
            </w:r>
          </w:p>
          <w:p w:rsidR="00D75DF5" w:rsidRDefault="00D75DF5" w:rsidP="000B4F9B">
            <w:pPr>
              <w:pStyle w:val="a8"/>
            </w:pPr>
            <w:proofErr w:type="spellStart"/>
            <w:r>
              <w:t>кор</w:t>
            </w:r>
            <w:proofErr w:type="spellEnd"/>
            <w:r>
              <w:t>/счет 40102810445370000079</w:t>
            </w:r>
          </w:p>
          <w:p w:rsidR="00D75DF5" w:rsidRDefault="00D75DF5" w:rsidP="000B4F9B">
            <w:pPr>
              <w:pStyle w:val="a8"/>
            </w:pPr>
            <w:r>
              <w:t>Банк получателя ОТДЕЛЕНИЕ -НБ РЕСПУБЛИКИ ТАТАТРСТАН БАНКА</w:t>
            </w:r>
          </w:p>
          <w:p w:rsidR="00D75DF5" w:rsidRDefault="00D75DF5" w:rsidP="000B4F9B">
            <w:pPr>
              <w:pStyle w:val="a8"/>
            </w:pPr>
            <w:r>
              <w:t xml:space="preserve">РОССИИ// УФК по Республике Татарстан </w:t>
            </w:r>
            <w:proofErr w:type="spellStart"/>
            <w:r>
              <w:t>г.Казань</w:t>
            </w:r>
            <w:proofErr w:type="spellEnd"/>
          </w:p>
          <w:p w:rsidR="00D75DF5" w:rsidRDefault="00D75DF5" w:rsidP="000B4F9B">
            <w:pPr>
              <w:pStyle w:val="a8"/>
            </w:pPr>
            <w:r>
              <w:t>БИК 019205400 КБК 70800000000000000131 ОКТМО 92701000</w:t>
            </w:r>
          </w:p>
        </w:tc>
      </w:tr>
      <w:tr w:rsidR="00D75DF5" w:rsidTr="00D75DF5">
        <w:trPr>
          <w:trHeight w:hRule="exact" w:val="624"/>
          <w:jc w:val="center"/>
        </w:trPr>
        <w:tc>
          <w:tcPr>
            <w:tcW w:w="2534" w:type="dxa"/>
            <w:vMerge/>
            <w:tcBorders>
              <w:left w:val="single" w:sz="4" w:space="0" w:color="auto"/>
            </w:tcBorders>
            <w:shd w:val="clear" w:color="auto" w:fill="auto"/>
            <w:vAlign w:val="center"/>
          </w:tcPr>
          <w:p w:rsidR="00D75DF5" w:rsidRDefault="00D75DF5" w:rsidP="000B4F9B"/>
        </w:tc>
        <w:tc>
          <w:tcPr>
            <w:tcW w:w="7951" w:type="dxa"/>
            <w:gridSpan w:val="3"/>
            <w:tcBorders>
              <w:top w:val="single" w:sz="4" w:space="0" w:color="auto"/>
              <w:left w:val="single" w:sz="4" w:space="0" w:color="auto"/>
              <w:right w:val="single" w:sz="4" w:space="0" w:color="auto"/>
            </w:tcBorders>
            <w:shd w:val="clear" w:color="auto" w:fill="auto"/>
          </w:tcPr>
          <w:p w:rsidR="00D75DF5" w:rsidRDefault="00D75DF5" w:rsidP="000B4F9B">
            <w:pPr>
              <w:pStyle w:val="a8"/>
            </w:pPr>
            <w:r>
              <w:t>Ф.И.О. Плательщика</w:t>
            </w:r>
          </w:p>
        </w:tc>
      </w:tr>
      <w:tr w:rsidR="00D75DF5" w:rsidTr="00D75DF5">
        <w:trPr>
          <w:trHeight w:hRule="exact" w:val="619"/>
          <w:jc w:val="center"/>
        </w:trPr>
        <w:tc>
          <w:tcPr>
            <w:tcW w:w="2534" w:type="dxa"/>
            <w:vMerge/>
            <w:tcBorders>
              <w:left w:val="single" w:sz="4" w:space="0" w:color="auto"/>
            </w:tcBorders>
            <w:shd w:val="clear" w:color="auto" w:fill="auto"/>
            <w:vAlign w:val="center"/>
          </w:tcPr>
          <w:p w:rsidR="00D75DF5" w:rsidRDefault="00D75DF5" w:rsidP="000B4F9B"/>
        </w:tc>
        <w:tc>
          <w:tcPr>
            <w:tcW w:w="7951" w:type="dxa"/>
            <w:gridSpan w:val="3"/>
            <w:tcBorders>
              <w:top w:val="single" w:sz="4" w:space="0" w:color="auto"/>
              <w:left w:val="single" w:sz="4" w:space="0" w:color="auto"/>
              <w:right w:val="single" w:sz="4" w:space="0" w:color="auto"/>
            </w:tcBorders>
            <w:shd w:val="clear" w:color="auto" w:fill="auto"/>
          </w:tcPr>
          <w:p w:rsidR="00D75DF5" w:rsidRDefault="00D75DF5" w:rsidP="000B4F9B">
            <w:pPr>
              <w:pStyle w:val="a8"/>
            </w:pPr>
            <w:r>
              <w:t>Адрес плательщика</w:t>
            </w:r>
          </w:p>
        </w:tc>
      </w:tr>
      <w:tr w:rsidR="00D75DF5" w:rsidTr="00D75DF5">
        <w:trPr>
          <w:trHeight w:hRule="exact" w:val="557"/>
          <w:jc w:val="center"/>
        </w:trPr>
        <w:tc>
          <w:tcPr>
            <w:tcW w:w="2534" w:type="dxa"/>
            <w:vMerge/>
            <w:tcBorders>
              <w:left w:val="single" w:sz="4" w:space="0" w:color="auto"/>
            </w:tcBorders>
            <w:shd w:val="clear" w:color="auto" w:fill="auto"/>
            <w:vAlign w:val="center"/>
          </w:tcPr>
          <w:p w:rsidR="00D75DF5" w:rsidRDefault="00D75DF5" w:rsidP="000B4F9B"/>
        </w:tc>
        <w:tc>
          <w:tcPr>
            <w:tcW w:w="5875" w:type="dxa"/>
            <w:vMerge w:val="restart"/>
            <w:tcBorders>
              <w:top w:val="single" w:sz="4" w:space="0" w:color="auto"/>
              <w:left w:val="single" w:sz="4" w:space="0" w:color="auto"/>
            </w:tcBorders>
            <w:shd w:val="clear" w:color="auto" w:fill="auto"/>
          </w:tcPr>
          <w:p w:rsidR="00D75DF5" w:rsidRDefault="00D75DF5" w:rsidP="000B4F9B">
            <w:pPr>
              <w:pStyle w:val="a8"/>
            </w:pPr>
            <w:r>
              <w:t>Назначение платежа</w:t>
            </w:r>
          </w:p>
          <w:p w:rsidR="00D75DF5" w:rsidRDefault="00D75DF5" w:rsidP="000B4F9B">
            <w:pPr>
              <w:pStyle w:val="a8"/>
            </w:pPr>
            <w:r w:rsidRPr="00DD27EB">
              <w:rPr>
                <w:b/>
                <w:bCs/>
              </w:rPr>
              <w:t>Участие в мероприятиях 131-521</w:t>
            </w:r>
          </w:p>
        </w:tc>
        <w:tc>
          <w:tcPr>
            <w:tcW w:w="1358" w:type="dxa"/>
            <w:tcBorders>
              <w:top w:val="single" w:sz="4" w:space="0" w:color="auto"/>
              <w:left w:val="single" w:sz="4" w:space="0" w:color="auto"/>
            </w:tcBorders>
            <w:shd w:val="clear" w:color="auto" w:fill="auto"/>
            <w:vAlign w:val="bottom"/>
          </w:tcPr>
          <w:p w:rsidR="00D75DF5" w:rsidRDefault="00D75DF5" w:rsidP="000B4F9B">
            <w:pPr>
              <w:pStyle w:val="a8"/>
              <w:jc w:val="center"/>
            </w:pPr>
            <w:r>
              <w:t>Сумма</w:t>
            </w:r>
          </w:p>
        </w:tc>
        <w:tc>
          <w:tcPr>
            <w:tcW w:w="718" w:type="dxa"/>
            <w:tcBorders>
              <w:top w:val="single" w:sz="4" w:space="0" w:color="auto"/>
              <w:left w:val="single" w:sz="4" w:space="0" w:color="auto"/>
              <w:right w:val="single" w:sz="4" w:space="0" w:color="auto"/>
            </w:tcBorders>
            <w:shd w:val="clear" w:color="auto" w:fill="auto"/>
            <w:vAlign w:val="bottom"/>
          </w:tcPr>
          <w:p w:rsidR="00D75DF5" w:rsidRDefault="00D75DF5" w:rsidP="000B4F9B">
            <w:pPr>
              <w:pStyle w:val="a8"/>
              <w:jc w:val="center"/>
            </w:pPr>
            <w:r>
              <w:t>Дата</w:t>
            </w:r>
          </w:p>
        </w:tc>
      </w:tr>
      <w:tr w:rsidR="00D75DF5" w:rsidTr="00D75DF5">
        <w:trPr>
          <w:trHeight w:hRule="exact" w:val="648"/>
          <w:jc w:val="center"/>
        </w:trPr>
        <w:tc>
          <w:tcPr>
            <w:tcW w:w="2534" w:type="dxa"/>
            <w:vMerge/>
            <w:tcBorders>
              <w:left w:val="single" w:sz="4" w:space="0" w:color="auto"/>
            </w:tcBorders>
            <w:shd w:val="clear" w:color="auto" w:fill="auto"/>
            <w:vAlign w:val="center"/>
          </w:tcPr>
          <w:p w:rsidR="00D75DF5" w:rsidRDefault="00D75DF5" w:rsidP="000B4F9B"/>
        </w:tc>
        <w:tc>
          <w:tcPr>
            <w:tcW w:w="5875" w:type="dxa"/>
            <w:vMerge/>
            <w:tcBorders>
              <w:left w:val="single" w:sz="4" w:space="0" w:color="auto"/>
            </w:tcBorders>
            <w:shd w:val="clear" w:color="auto" w:fill="auto"/>
          </w:tcPr>
          <w:p w:rsidR="00D75DF5" w:rsidRDefault="00D75DF5" w:rsidP="000B4F9B"/>
        </w:tc>
        <w:tc>
          <w:tcPr>
            <w:tcW w:w="1358" w:type="dxa"/>
            <w:tcBorders>
              <w:top w:val="single" w:sz="4" w:space="0" w:color="auto"/>
              <w:left w:val="single" w:sz="4" w:space="0" w:color="auto"/>
            </w:tcBorders>
            <w:shd w:val="clear" w:color="auto" w:fill="auto"/>
          </w:tcPr>
          <w:p w:rsidR="00D75DF5" w:rsidRDefault="00D75DF5" w:rsidP="000B4F9B">
            <w:pPr>
              <w:pStyle w:val="a8"/>
              <w:jc w:val="center"/>
              <w:rPr>
                <w:sz w:val="10"/>
                <w:szCs w:val="10"/>
              </w:rPr>
            </w:pPr>
          </w:p>
        </w:tc>
        <w:tc>
          <w:tcPr>
            <w:tcW w:w="718" w:type="dxa"/>
            <w:tcBorders>
              <w:top w:val="single" w:sz="4" w:space="0" w:color="auto"/>
              <w:left w:val="single" w:sz="4" w:space="0" w:color="auto"/>
              <w:right w:val="single" w:sz="4" w:space="0" w:color="auto"/>
            </w:tcBorders>
            <w:shd w:val="clear" w:color="auto" w:fill="auto"/>
          </w:tcPr>
          <w:p w:rsidR="00D75DF5" w:rsidRDefault="00D75DF5" w:rsidP="000B4F9B">
            <w:pPr>
              <w:rPr>
                <w:sz w:val="10"/>
                <w:szCs w:val="10"/>
              </w:rPr>
            </w:pPr>
          </w:p>
        </w:tc>
      </w:tr>
      <w:tr w:rsidR="00D75DF5" w:rsidTr="00D75DF5">
        <w:trPr>
          <w:trHeight w:hRule="exact" w:val="634"/>
          <w:jc w:val="center"/>
        </w:trPr>
        <w:tc>
          <w:tcPr>
            <w:tcW w:w="2534" w:type="dxa"/>
            <w:vMerge/>
            <w:tcBorders>
              <w:left w:val="single" w:sz="4" w:space="0" w:color="auto"/>
              <w:bottom w:val="single" w:sz="4" w:space="0" w:color="auto"/>
            </w:tcBorders>
            <w:shd w:val="clear" w:color="auto" w:fill="auto"/>
            <w:vAlign w:val="center"/>
          </w:tcPr>
          <w:p w:rsidR="00D75DF5" w:rsidRDefault="00D75DF5" w:rsidP="000B4F9B"/>
        </w:tc>
        <w:tc>
          <w:tcPr>
            <w:tcW w:w="79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75DF5" w:rsidRDefault="00D75DF5" w:rsidP="000B4F9B">
            <w:pPr>
              <w:pStyle w:val="a8"/>
            </w:pPr>
            <w:r>
              <w:t>Подпись плательщика</w:t>
            </w:r>
          </w:p>
        </w:tc>
      </w:tr>
    </w:tbl>
    <w:p w:rsidR="00D75DF5" w:rsidRPr="00D65C3E" w:rsidRDefault="00D75DF5" w:rsidP="008B74E2">
      <w:pPr>
        <w:jc w:val="both"/>
        <w:rPr>
          <w:rFonts w:ascii="Times New Roman" w:hAnsi="Times New Roman"/>
          <w:sz w:val="26"/>
          <w:szCs w:val="26"/>
        </w:rPr>
      </w:pPr>
    </w:p>
    <w:sectPr w:rsidR="00D75DF5" w:rsidRPr="00D65C3E" w:rsidSect="00BB5CD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68271D"/>
    <w:multiLevelType w:val="hybridMultilevel"/>
    <w:tmpl w:val="465E0838"/>
    <w:lvl w:ilvl="0" w:tplc="A900F4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B7E2B88"/>
    <w:multiLevelType w:val="hybridMultilevel"/>
    <w:tmpl w:val="1EEA4E5A"/>
    <w:lvl w:ilvl="0" w:tplc="ACB2C5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1C47139"/>
    <w:multiLevelType w:val="hybridMultilevel"/>
    <w:tmpl w:val="09485B44"/>
    <w:lvl w:ilvl="0" w:tplc="CAFE2F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B6F"/>
    <w:rsid w:val="001C099B"/>
    <w:rsid w:val="004F2EFA"/>
    <w:rsid w:val="005D3D4B"/>
    <w:rsid w:val="00676750"/>
    <w:rsid w:val="006B7781"/>
    <w:rsid w:val="007B601C"/>
    <w:rsid w:val="007F5C87"/>
    <w:rsid w:val="008B74E2"/>
    <w:rsid w:val="00B11DF0"/>
    <w:rsid w:val="00B35D26"/>
    <w:rsid w:val="00BB5CD4"/>
    <w:rsid w:val="00C308E4"/>
    <w:rsid w:val="00D65C3E"/>
    <w:rsid w:val="00D75DF5"/>
    <w:rsid w:val="00EE0F7F"/>
    <w:rsid w:val="00F70B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64202"/>
  <w15:chartTrackingRefBased/>
  <w15:docId w15:val="{2CFC1113-88C3-4ADD-B2A6-88188D39E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0B6F"/>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5D26"/>
    <w:pPr>
      <w:ind w:left="720"/>
      <w:contextualSpacing/>
    </w:pPr>
  </w:style>
  <w:style w:type="paragraph" w:styleId="a4">
    <w:name w:val="Balloon Text"/>
    <w:basedOn w:val="a"/>
    <w:link w:val="a5"/>
    <w:uiPriority w:val="99"/>
    <w:semiHidden/>
    <w:unhideWhenUsed/>
    <w:rsid w:val="007F5C8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F5C87"/>
    <w:rPr>
      <w:rFonts w:ascii="Segoe UI" w:eastAsia="Times New Roman" w:hAnsi="Segoe UI" w:cs="Segoe UI"/>
      <w:sz w:val="18"/>
      <w:szCs w:val="18"/>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B5CD4"/>
    <w:pPr>
      <w:spacing w:before="100" w:beforeAutospacing="1" w:after="100" w:afterAutospacing="1" w:line="240" w:lineRule="auto"/>
    </w:pPr>
    <w:rPr>
      <w:rFonts w:ascii="Tahoma" w:hAnsi="Tahoma" w:cs="Tahoma"/>
      <w:sz w:val="20"/>
      <w:szCs w:val="20"/>
      <w:lang w:val="en-US"/>
    </w:rPr>
  </w:style>
  <w:style w:type="paragraph" w:styleId="3">
    <w:name w:val="Body Text Indent 3"/>
    <w:basedOn w:val="a"/>
    <w:link w:val="30"/>
    <w:rsid w:val="00BB5CD4"/>
    <w:pPr>
      <w:spacing w:after="120" w:line="240" w:lineRule="auto"/>
      <w:ind w:left="283"/>
    </w:pPr>
    <w:rPr>
      <w:rFonts w:ascii="Times New Roman" w:hAnsi="Times New Roman"/>
      <w:sz w:val="16"/>
      <w:szCs w:val="16"/>
      <w:lang w:eastAsia="ru-RU"/>
    </w:rPr>
  </w:style>
  <w:style w:type="character" w:customStyle="1" w:styleId="30">
    <w:name w:val="Основной текст с отступом 3 Знак"/>
    <w:basedOn w:val="a0"/>
    <w:link w:val="3"/>
    <w:rsid w:val="00BB5CD4"/>
    <w:rPr>
      <w:rFonts w:ascii="Times New Roman" w:eastAsia="Times New Roman" w:hAnsi="Times New Roman" w:cs="Times New Roman"/>
      <w:sz w:val="16"/>
      <w:szCs w:val="16"/>
      <w:lang w:eastAsia="ru-RU"/>
    </w:rPr>
  </w:style>
  <w:style w:type="character" w:styleId="a6">
    <w:name w:val="Hyperlink"/>
    <w:rsid w:val="008B74E2"/>
    <w:rPr>
      <w:rFonts w:cs="Times New Roman"/>
      <w:color w:val="008000"/>
      <w:u w:val="single"/>
    </w:rPr>
  </w:style>
  <w:style w:type="character" w:customStyle="1" w:styleId="a7">
    <w:name w:val="Другое_"/>
    <w:basedOn w:val="a0"/>
    <w:link w:val="a8"/>
    <w:rsid w:val="00D65C3E"/>
    <w:rPr>
      <w:rFonts w:ascii="Times New Roman" w:eastAsia="Times New Roman" w:hAnsi="Times New Roman" w:cs="Times New Roman"/>
    </w:rPr>
  </w:style>
  <w:style w:type="paragraph" w:customStyle="1" w:styleId="a8">
    <w:name w:val="Другое"/>
    <w:basedOn w:val="a"/>
    <w:link w:val="a7"/>
    <w:rsid w:val="00D65C3E"/>
    <w:pPr>
      <w:widowControl w:val="0"/>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edu.tatar.ru/aviastroit/org563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1982</Words>
  <Characters>11301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Гульнара</dc:creator>
  <cp:keywords/>
  <dc:description/>
  <cp:lastModifiedBy>Olga</cp:lastModifiedBy>
  <cp:revision>2</cp:revision>
  <cp:lastPrinted>2022-01-20T12:55:00Z</cp:lastPrinted>
  <dcterms:created xsi:type="dcterms:W3CDTF">2024-02-15T14:00:00Z</dcterms:created>
  <dcterms:modified xsi:type="dcterms:W3CDTF">2024-02-15T14:00:00Z</dcterms:modified>
</cp:coreProperties>
</file>